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D37" w:rsidRPr="000903DC" w:rsidRDefault="004C1D37" w:rsidP="008136EC">
      <w:pPr>
        <w:jc w:val="center"/>
      </w:pPr>
    </w:p>
    <w:p w:rsidR="004C1D37" w:rsidRPr="000903DC" w:rsidRDefault="004C1D37" w:rsidP="00A04C71">
      <w:pPr>
        <w:jc w:val="center"/>
      </w:pPr>
    </w:p>
    <w:p w:rsidR="004C1D37" w:rsidRPr="000903DC" w:rsidRDefault="004C1D37">
      <w:pPr>
        <w:pStyle w:val="DecHTitle"/>
      </w:pPr>
      <w:r>
        <w:rPr>
          <w:szCs w:val="24"/>
        </w:rPr>
        <w:t>DEUXIÈME SECTION</w:t>
      </w:r>
    </w:p>
    <w:p w:rsidR="004C1D37" w:rsidRPr="000903DC" w:rsidRDefault="004C1D37" w:rsidP="00DC44E5">
      <w:pPr>
        <w:pStyle w:val="DecHTitle"/>
        <w:rPr>
          <w:caps/>
          <w:sz w:val="32"/>
        </w:rPr>
      </w:pPr>
      <w:r w:rsidRPr="000903DC">
        <w:t>DÉCISION</w:t>
      </w:r>
    </w:p>
    <w:p w:rsidR="004C1D37" w:rsidRPr="00722B38" w:rsidRDefault="004C1D37" w:rsidP="00DD2564">
      <w:pPr>
        <w:pStyle w:val="ECHRTitleCentre2"/>
      </w:pPr>
      <w:r w:rsidRPr="00722B38">
        <w:t>Requête n</w:t>
      </w:r>
      <w:r w:rsidRPr="00722B38">
        <w:rPr>
          <w:vertAlign w:val="superscript"/>
        </w:rPr>
        <w:t>o</w:t>
      </w:r>
      <w:r w:rsidRPr="00722B38">
        <w:t xml:space="preserve"> 66394/11</w:t>
      </w:r>
      <w:r w:rsidRPr="00722B38">
        <w:br/>
        <w:t>Antonio RECANO contre l</w:t>
      </w:r>
      <w:r>
        <w:t>’</w:t>
      </w:r>
      <w:r w:rsidRPr="00722B38">
        <w:t>Italie</w:t>
      </w:r>
      <w:r w:rsidRPr="00722B38">
        <w:rPr>
          <w:sz w:val="20"/>
          <w:lang w:eastAsia="en-GB"/>
        </w:rPr>
        <w:br/>
      </w:r>
      <w:r w:rsidRPr="00722B38">
        <w:t>et 68 autres requêtes</w:t>
      </w:r>
      <w:r w:rsidRPr="00722B38">
        <w:br/>
        <w:t>(voir liste en annexe)</w:t>
      </w:r>
    </w:p>
    <w:p w:rsidR="004C1D37" w:rsidRDefault="004C1D37" w:rsidP="003012EA">
      <w:pPr>
        <w:pStyle w:val="ECHRPara"/>
      </w:pPr>
      <w:r>
        <w:t>La Cour européenne des droits de l’homme (deuxième section), siégeant le 3 décembre 2013 en une Chambre composée de :</w:t>
      </w:r>
    </w:p>
    <w:p w:rsidR="004C1D37" w:rsidRDefault="004C1D37" w:rsidP="003012EA">
      <w:pPr>
        <w:pStyle w:val="ECHRPara"/>
        <w:jc w:val="left"/>
      </w:pPr>
      <w:r w:rsidRPr="00DE56E3">
        <w:tab/>
        <w:t>Işıl</w:t>
      </w:r>
      <w:r>
        <w:t xml:space="preserve"> </w:t>
      </w:r>
      <w:r w:rsidRPr="00DE56E3">
        <w:t>Karakaş</w:t>
      </w:r>
      <w:r>
        <w:t>,</w:t>
      </w:r>
      <w:r w:rsidRPr="00DE56E3">
        <w:rPr>
          <w:i/>
        </w:rPr>
        <w:t xml:space="preserve"> présidente,</w:t>
      </w:r>
      <w:r>
        <w:rPr>
          <w:i/>
        </w:rPr>
        <w:br/>
      </w:r>
      <w:r w:rsidRPr="00DE56E3">
        <w:tab/>
        <w:t>Guido</w:t>
      </w:r>
      <w:r>
        <w:t xml:space="preserve"> </w:t>
      </w:r>
      <w:r w:rsidRPr="00DE56E3">
        <w:t>Raimondi</w:t>
      </w:r>
      <w:r>
        <w:t>,</w:t>
      </w:r>
      <w:r>
        <w:rPr>
          <w:i/>
        </w:rPr>
        <w:br/>
      </w:r>
      <w:r w:rsidRPr="00DE56E3">
        <w:tab/>
        <w:t>Peer</w:t>
      </w:r>
      <w:r>
        <w:t xml:space="preserve"> </w:t>
      </w:r>
      <w:r w:rsidRPr="00DE56E3">
        <w:t>Lorenzen</w:t>
      </w:r>
      <w:r>
        <w:t>,</w:t>
      </w:r>
      <w:r>
        <w:rPr>
          <w:i/>
        </w:rPr>
        <w:br/>
      </w:r>
      <w:r w:rsidRPr="00DE56E3">
        <w:tab/>
        <w:t>András</w:t>
      </w:r>
      <w:r>
        <w:t xml:space="preserve"> </w:t>
      </w:r>
      <w:r w:rsidRPr="00DE56E3">
        <w:t>Sajó</w:t>
      </w:r>
      <w:r>
        <w:t>,</w:t>
      </w:r>
      <w:r>
        <w:rPr>
          <w:i/>
        </w:rPr>
        <w:br/>
      </w:r>
      <w:r w:rsidRPr="00DE56E3">
        <w:tab/>
        <w:t>Nebojša</w:t>
      </w:r>
      <w:r>
        <w:t xml:space="preserve"> </w:t>
      </w:r>
      <w:r w:rsidRPr="00DE56E3">
        <w:t>Vučinić</w:t>
      </w:r>
      <w:r>
        <w:t>,</w:t>
      </w:r>
      <w:r>
        <w:rPr>
          <w:i/>
        </w:rPr>
        <w:br/>
      </w:r>
      <w:r w:rsidRPr="00DE56E3">
        <w:tab/>
        <w:t>Paulo</w:t>
      </w:r>
      <w:r>
        <w:t xml:space="preserve"> </w:t>
      </w:r>
      <w:r w:rsidRPr="00DE56E3">
        <w:t>Pinto de Albuquerque</w:t>
      </w:r>
      <w:r>
        <w:t>,</w:t>
      </w:r>
      <w:r>
        <w:rPr>
          <w:i/>
        </w:rPr>
        <w:br/>
      </w:r>
      <w:r w:rsidRPr="00DE56E3">
        <w:tab/>
        <w:t>Egidijus</w:t>
      </w:r>
      <w:r>
        <w:t xml:space="preserve"> </w:t>
      </w:r>
      <w:r w:rsidRPr="00DE56E3">
        <w:t>Kūris</w:t>
      </w:r>
      <w:r>
        <w:t>,</w:t>
      </w:r>
      <w:r w:rsidRPr="00DE56E3">
        <w:rPr>
          <w:i/>
        </w:rPr>
        <w:t xml:space="preserve"> juges,</w:t>
      </w:r>
    </w:p>
    <w:p w:rsidR="004C1D37" w:rsidRDefault="004C1D37" w:rsidP="003012EA">
      <w:pPr>
        <w:pStyle w:val="ECHRPara"/>
        <w:jc w:val="left"/>
      </w:pPr>
      <w:r>
        <w:t>et de Stanley Naismith, greffier de section,</w:t>
      </w:r>
    </w:p>
    <w:p w:rsidR="004C1D37" w:rsidRDefault="004C1D37" w:rsidP="003012EA">
      <w:pPr>
        <w:pStyle w:val="ECHRPara"/>
      </w:pPr>
      <w:r>
        <w:t>Vu les requêtes susmentionnées introduites du 5 octobre 2011 au 2 avril 2012 (voir tableau en annexe),</w:t>
      </w:r>
    </w:p>
    <w:p w:rsidR="004C1D37" w:rsidRDefault="004C1D37" w:rsidP="003012EA">
      <w:pPr>
        <w:pStyle w:val="ECHRPara"/>
      </w:pPr>
      <w:r>
        <w:t>Après en avoir délibéré, rend la décision suivante :</w:t>
      </w:r>
    </w:p>
    <w:p w:rsidR="004C1D37" w:rsidRDefault="004C1D37" w:rsidP="003012EA">
      <w:pPr>
        <w:pStyle w:val="ECHRTitle1"/>
      </w:pPr>
      <w:r w:rsidRPr="00C86A3F">
        <w:rPr>
          <w:rStyle w:val="JuHHeadChar"/>
        </w:rPr>
        <w:t>EN FAIT</w:t>
      </w:r>
    </w:p>
    <w:p w:rsidR="004C1D37" w:rsidRDefault="004C1D37" w:rsidP="003012EA">
      <w:pPr>
        <w:pStyle w:val="ECHRPara"/>
      </w:pPr>
      <w:r w:rsidRPr="00F702D1">
        <w:t>La liste des parties requérantes figure en annexe.</w:t>
      </w:r>
      <w:r>
        <w:t xml:space="preserve"> Elles ont été représentées devant la Cour par M</w:t>
      </w:r>
      <w:r>
        <w:rPr>
          <w:vertAlign w:val="superscript"/>
        </w:rPr>
        <w:t xml:space="preserve">e </w:t>
      </w:r>
      <w:r>
        <w:t>M. Albachiara, avocat à Acerra.</w:t>
      </w:r>
    </w:p>
    <w:p w:rsidR="004C1D37" w:rsidRPr="00357CE9" w:rsidRDefault="004C1D37" w:rsidP="003012EA">
      <w:pPr>
        <w:ind w:firstLine="284"/>
        <w:rPr>
          <w:lang w:val="fr-FR"/>
        </w:rPr>
      </w:pPr>
      <w:r w:rsidRPr="00357CE9">
        <w:rPr>
          <w:lang w:val="fr-FR"/>
        </w:rPr>
        <w:t>Le gouvernement italien (« le Gouvernement ») a été représenté par son agent, M</w:t>
      </w:r>
      <w:r w:rsidRPr="00357CE9">
        <w:rPr>
          <w:vertAlign w:val="superscript"/>
          <w:lang w:val="fr-FR"/>
        </w:rPr>
        <w:t>me</w:t>
      </w:r>
      <w:r w:rsidRPr="00357CE9">
        <w:rPr>
          <w:lang w:val="fr-FR"/>
        </w:rPr>
        <w:t xml:space="preserve"> E. Spatafora, et son coagent, </w:t>
      </w:r>
      <w:r>
        <w:rPr>
          <w:lang w:val="fr-FR"/>
        </w:rPr>
        <w:t>M. G. Mauro Pellegrini</w:t>
      </w:r>
      <w:r w:rsidRPr="00357CE9">
        <w:rPr>
          <w:lang w:val="fr-FR"/>
        </w:rPr>
        <w:t>.</w:t>
      </w:r>
    </w:p>
    <w:p w:rsidR="004C1D37" w:rsidRDefault="004C1D37" w:rsidP="003012EA">
      <w:pPr>
        <w:pStyle w:val="ECHRPara"/>
        <w:rPr>
          <w:color w:val="000000"/>
        </w:rPr>
      </w:pPr>
      <w:r>
        <w:rPr>
          <w:color w:val="000000"/>
        </w:rPr>
        <w:t>Les requérants ont été partie à des procédures civiles dont ils ont contesté la durée au moyen du recours « Pinto ». Ils ont obtenu par les juridictions « Pinto » des indemnisations à titre de dommage moral, en sus des frais et dépens de la procédure « Pinto ».</w:t>
      </w:r>
    </w:p>
    <w:p w:rsidR="004C1D37" w:rsidRDefault="004C1D37" w:rsidP="003012EA">
      <w:pPr>
        <w:pStyle w:val="ECHRTitle1"/>
        <w:rPr>
          <w:color w:val="000000"/>
        </w:rPr>
      </w:pPr>
      <w:r>
        <w:t>GRIEFS</w:t>
      </w:r>
    </w:p>
    <w:p w:rsidR="004C1D37" w:rsidRDefault="004C1D37" w:rsidP="003012EA">
      <w:pPr>
        <w:pStyle w:val="ECHRPara"/>
        <w:rPr>
          <w:color w:val="000000"/>
        </w:rPr>
      </w:pPr>
      <w:r>
        <w:rPr>
          <w:color w:val="000000"/>
        </w:rPr>
        <w:t>Invoquant les articles 6 § 1 et 13 de la Convention ainsi que l’article 1 du Protocole n</w:t>
      </w:r>
      <w:r>
        <w:rPr>
          <w:color w:val="000000"/>
          <w:vertAlign w:val="superscript"/>
        </w:rPr>
        <w:t>o</w:t>
      </w:r>
      <w:r>
        <w:rPr>
          <w:color w:val="000000"/>
        </w:rPr>
        <w:t xml:space="preserve"> 1, les requérants se plaignent de la durée des procédures « Pinto » et du retard dans l’exécution ou bien de la non-exécution de décisions « Pinto ».</w:t>
      </w:r>
    </w:p>
    <w:p w:rsidR="004C1D37" w:rsidRPr="00C86A3F" w:rsidRDefault="004C1D37" w:rsidP="003012EA">
      <w:pPr>
        <w:pStyle w:val="ECHRTitle1"/>
      </w:pPr>
      <w:r w:rsidRPr="00C86A3F">
        <w:t>EN DROIT</w:t>
      </w:r>
    </w:p>
    <w:p w:rsidR="004C1D37" w:rsidRDefault="004C1D37" w:rsidP="003012EA">
      <w:pPr>
        <w:pStyle w:val="ECHRPara"/>
      </w:pPr>
      <w:r>
        <w:t>Compte tenu de la similitude des faits et des questions juridiques posées par les requêtes, la Cour décide de les joindre et de les examiner conjointement dans une seule décision (article 42 du règlement de la Cour).</w:t>
      </w:r>
    </w:p>
    <w:p w:rsidR="004C1D37" w:rsidRDefault="004C1D37" w:rsidP="003012EA">
      <w:pPr>
        <w:pStyle w:val="ECHRPara"/>
      </w:pPr>
      <w:r>
        <w:t xml:space="preserve">Le 25 novembre 2013, le Gouvernement a fait parvenir </w:t>
      </w:r>
      <w:r w:rsidRPr="00C342DE">
        <w:t>à la Cour</w:t>
      </w:r>
      <w:r>
        <w:t xml:space="preserve"> les déclarations d’acceptation</w:t>
      </w:r>
      <w:r w:rsidRPr="00C342DE">
        <w:t xml:space="preserve"> de</w:t>
      </w:r>
      <w:r>
        <w:t>s propositions de</w:t>
      </w:r>
      <w:r w:rsidRPr="00C342DE">
        <w:t xml:space="preserve"> règlement</w:t>
      </w:r>
      <w:r>
        <w:t>s</w:t>
      </w:r>
      <w:r w:rsidRPr="00C342DE">
        <w:t xml:space="preserve"> amiable</w:t>
      </w:r>
      <w:r>
        <w:t>s</w:t>
      </w:r>
      <w:r w:rsidRPr="00C342DE">
        <w:t xml:space="preserve"> </w:t>
      </w:r>
      <w:r>
        <w:t>signées par le conseil des requérants. L</w:t>
      </w:r>
      <w:r w:rsidRPr="00C342DE">
        <w:t>es parties sont</w:t>
      </w:r>
      <w:r>
        <w:t>, en effet,</w:t>
      </w:r>
      <w:r w:rsidRPr="00C342DE">
        <w:t xml:space="preserve"> parvenues</w:t>
      </w:r>
      <w:r>
        <w:t xml:space="preserve"> au niveau national</w:t>
      </w:r>
      <w:r w:rsidRPr="00C342DE">
        <w:t xml:space="preserve"> à un </w:t>
      </w:r>
      <w:r>
        <w:t>accord</w:t>
      </w:r>
      <w:r w:rsidRPr="00C342DE">
        <w:t xml:space="preserve"> basé sur l</w:t>
      </w:r>
      <w:r>
        <w:t>’</w:t>
      </w:r>
      <w:r w:rsidRPr="00C342DE">
        <w:t xml:space="preserve">octroi de la somme forfaitaire de 200 EUR à titre de dommage moral </w:t>
      </w:r>
      <w:r>
        <w:t>découlant des violations dénoncées</w:t>
      </w:r>
      <w:r w:rsidRPr="00C342DE">
        <w:t>, en sus des sommes « Pinto »</w:t>
      </w:r>
      <w:r>
        <w:t xml:space="preserve"> éventuellement encore dues (majorées des intérêts légaux jusqu’à la date du paiement) et d’un montant forfaitaire à titre de</w:t>
      </w:r>
      <w:r w:rsidRPr="00C342DE">
        <w:t xml:space="preserve"> frais </w:t>
      </w:r>
      <w:r>
        <w:t>et dépens</w:t>
      </w:r>
      <w:r w:rsidRPr="00C342DE">
        <w:t>.</w:t>
      </w:r>
    </w:p>
    <w:p w:rsidR="004C1D37" w:rsidRDefault="004C1D37" w:rsidP="003012EA">
      <w:pPr>
        <w:pStyle w:val="ECHRPara"/>
        <w:rPr>
          <w:rStyle w:val="sb8d990e2"/>
        </w:rPr>
      </w:pPr>
      <w:r>
        <w:t>La Cour constate que</w:t>
      </w:r>
      <w:r w:rsidRPr="00907F22">
        <w:t xml:space="preserve"> la question soulevée par les requêtes a été résolue (voir, </w:t>
      </w:r>
      <w:r w:rsidRPr="00907F22">
        <w:rPr>
          <w:i/>
        </w:rPr>
        <w:t>mutatis mutandis</w:t>
      </w:r>
      <w:r w:rsidRPr="00907F22">
        <w:t xml:space="preserve">, </w:t>
      </w:r>
      <w:r w:rsidRPr="008A06F9">
        <w:rPr>
          <w:bCs/>
          <w:i/>
        </w:rPr>
        <w:t>Günaydın Turizm ve İnşaat Ticaret Anonim Şirketi c. Turquie</w:t>
      </w:r>
      <w:r w:rsidRPr="00652FDE">
        <w:rPr>
          <w:bCs/>
        </w:rPr>
        <w:t>, n</w:t>
      </w:r>
      <w:r w:rsidRPr="008F1D3E">
        <w:rPr>
          <w:bCs/>
          <w:vertAlign w:val="superscript"/>
        </w:rPr>
        <w:t>o</w:t>
      </w:r>
      <w:r w:rsidRPr="00652FDE">
        <w:rPr>
          <w:bCs/>
        </w:rPr>
        <w:t xml:space="preserve"> 71831/01, § 7, 21 juin 2011</w:t>
      </w:r>
      <w:r>
        <w:rPr>
          <w:bCs/>
        </w:rPr>
        <w:t xml:space="preserve"> ; </w:t>
      </w:r>
      <w:r w:rsidRPr="00907F22">
        <w:rPr>
          <w:i/>
        </w:rPr>
        <w:t>Borisov c. Lituanie</w:t>
      </w:r>
      <w:r>
        <w:t xml:space="preserve">, </w:t>
      </w:r>
      <w:r w:rsidRPr="00907F22">
        <w:t>n</w:t>
      </w:r>
      <w:r w:rsidRPr="00F83169">
        <w:rPr>
          <w:vertAlign w:val="superscript"/>
        </w:rPr>
        <w:t>o</w:t>
      </w:r>
      <w:r w:rsidRPr="00907F22">
        <w:t xml:space="preserve"> 9958/04, §§ 105-114, 14 juin 2011 ; </w:t>
      </w:r>
      <w:r w:rsidRPr="00907F22">
        <w:rPr>
          <w:i/>
        </w:rPr>
        <w:t>Atayeva et Burman</w:t>
      </w:r>
      <w:r>
        <w:rPr>
          <w:i/>
        </w:rPr>
        <w:t> </w:t>
      </w:r>
      <w:r w:rsidRPr="00907F22">
        <w:rPr>
          <w:i/>
        </w:rPr>
        <w:t>c.</w:t>
      </w:r>
      <w:r>
        <w:rPr>
          <w:i/>
        </w:rPr>
        <w:t> </w:t>
      </w:r>
      <w:r w:rsidRPr="00907F22">
        <w:rPr>
          <w:i/>
        </w:rPr>
        <w:t>Suede</w:t>
      </w:r>
      <w:r w:rsidRPr="00907F22">
        <w:t xml:space="preserve"> (déc.), n</w:t>
      </w:r>
      <w:r w:rsidRPr="00F83169">
        <w:rPr>
          <w:vertAlign w:val="superscript"/>
        </w:rPr>
        <w:t>o</w:t>
      </w:r>
      <w:r w:rsidRPr="00907F22">
        <w:rPr>
          <w:vertAlign w:val="superscript"/>
        </w:rPr>
        <w:t xml:space="preserve"> </w:t>
      </w:r>
      <w:r w:rsidRPr="00907F22">
        <w:t xml:space="preserve">17471/11, 31 octobre 2013), conformément à </w:t>
      </w:r>
      <w:r>
        <w:t xml:space="preserve">sa </w:t>
      </w:r>
      <w:r w:rsidRPr="00907F22">
        <w:t xml:space="preserve">jurisprudence en la matière </w:t>
      </w:r>
      <w:r w:rsidRPr="00907F22">
        <w:rPr>
          <w:rStyle w:val="sb8d990e2"/>
        </w:rPr>
        <w:t>(</w:t>
      </w:r>
      <w:r w:rsidRPr="00907F22">
        <w:rPr>
          <w:i/>
        </w:rPr>
        <w:t>Gaglione et autres c. Italie</w:t>
      </w:r>
      <w:r w:rsidRPr="00907F22">
        <w:t>, n</w:t>
      </w:r>
      <w:r w:rsidRPr="00907F22">
        <w:rPr>
          <w:vertAlign w:val="superscript"/>
        </w:rPr>
        <w:t>os</w:t>
      </w:r>
      <w:r w:rsidRPr="00907F22">
        <w:t xml:space="preserve"> </w:t>
      </w:r>
      <w:r w:rsidRPr="00907F22">
        <w:rPr>
          <w:color w:val="000000"/>
          <w:lang w:eastAsia="en-GB"/>
        </w:rPr>
        <w:t>45867/07 et autres</w:t>
      </w:r>
      <w:r w:rsidRPr="00907F22">
        <w:rPr>
          <w:snapToGrid w:val="0"/>
          <w:szCs w:val="24"/>
        </w:rPr>
        <w:t xml:space="preserve">, § 70, 21 </w:t>
      </w:r>
      <w:r w:rsidRPr="00907F22">
        <w:rPr>
          <w:szCs w:val="24"/>
        </w:rPr>
        <w:t>décembre</w:t>
      </w:r>
      <w:r w:rsidRPr="00907F22">
        <w:rPr>
          <w:snapToGrid w:val="0"/>
          <w:szCs w:val="24"/>
        </w:rPr>
        <w:t xml:space="preserve"> 2010 ; </w:t>
      </w:r>
      <w:r w:rsidRPr="00907F22">
        <w:rPr>
          <w:i/>
        </w:rPr>
        <w:t>Belperio et Ciarmoli c. Italie</w:t>
      </w:r>
      <w:r w:rsidRPr="00907F22">
        <w:t>, n</w:t>
      </w:r>
      <w:r w:rsidRPr="00907F22">
        <w:rPr>
          <w:vertAlign w:val="superscript"/>
        </w:rPr>
        <w:t>o</w:t>
      </w:r>
      <w:r w:rsidRPr="00907F22">
        <w:t xml:space="preserve"> </w:t>
      </w:r>
      <w:r w:rsidRPr="00907F22">
        <w:rPr>
          <w:rStyle w:val="textcolumn"/>
        </w:rPr>
        <w:t xml:space="preserve">7932/04, § 64, </w:t>
      </w:r>
      <w:r w:rsidRPr="00907F22">
        <w:rPr>
          <w:snapToGrid w:val="0"/>
          <w:szCs w:val="24"/>
        </w:rPr>
        <w:t xml:space="preserve">21 </w:t>
      </w:r>
      <w:r w:rsidRPr="00907F22">
        <w:rPr>
          <w:szCs w:val="24"/>
        </w:rPr>
        <w:t>décembre</w:t>
      </w:r>
      <w:r w:rsidRPr="00907F22">
        <w:rPr>
          <w:snapToGrid w:val="0"/>
          <w:szCs w:val="24"/>
        </w:rPr>
        <w:t xml:space="preserve"> 2010</w:t>
      </w:r>
      <w:r w:rsidRPr="00907F22">
        <w:t>; voir aussi, parmi beaucoup d</w:t>
      </w:r>
      <w:r>
        <w:t>’</w:t>
      </w:r>
      <w:r w:rsidRPr="00907F22">
        <w:t xml:space="preserve">autres, les décisions de radiation du rôle des affaires </w:t>
      </w:r>
      <w:r w:rsidRPr="00907F22">
        <w:rPr>
          <w:rStyle w:val="sb8d990e2"/>
          <w:i/>
        </w:rPr>
        <w:t>Capineri et autres c. Italie</w:t>
      </w:r>
      <w:r w:rsidRPr="00907F22">
        <w:rPr>
          <w:rStyle w:val="sb8d990e2"/>
        </w:rPr>
        <w:t>, n</w:t>
      </w:r>
      <w:r w:rsidRPr="00907F22">
        <w:rPr>
          <w:rStyle w:val="sb8d990e2"/>
          <w:vertAlign w:val="superscript"/>
        </w:rPr>
        <w:t xml:space="preserve">os </w:t>
      </w:r>
      <w:r w:rsidRPr="00907F22">
        <w:rPr>
          <w:rStyle w:val="sb8d990e2"/>
        </w:rPr>
        <w:t xml:space="preserve">31100 et autres, 3 avril 2012, et </w:t>
      </w:r>
      <w:r w:rsidRPr="00907F22">
        <w:rPr>
          <w:i/>
        </w:rPr>
        <w:t>Lo Russo c. Italie</w:t>
      </w:r>
      <w:r>
        <w:t>, n</w:t>
      </w:r>
      <w:r>
        <w:rPr>
          <w:vertAlign w:val="superscript"/>
        </w:rPr>
        <w:t>o </w:t>
      </w:r>
      <w:r w:rsidRPr="00907F22">
        <w:rPr>
          <w:rStyle w:val="sb8d990e2"/>
        </w:rPr>
        <w:t>44814/11, 4 juin 2013).</w:t>
      </w:r>
    </w:p>
    <w:p w:rsidR="004C1D37" w:rsidRDefault="004C1D37" w:rsidP="003012EA">
      <w:pPr>
        <w:pStyle w:val="ECHRPara"/>
        <w:rPr>
          <w:rStyle w:val="sb8d990e2"/>
        </w:rPr>
      </w:pPr>
      <w:r>
        <w:rPr>
          <w:rStyle w:val="sb8d990e2"/>
        </w:rPr>
        <w:t xml:space="preserve">Dès lors, </w:t>
      </w:r>
      <w:r w:rsidRPr="00907F22">
        <w:rPr>
          <w:rStyle w:val="sb8d990e2"/>
        </w:rPr>
        <w:t>aucun motif ne justifiant de poursuivre l</w:t>
      </w:r>
      <w:r>
        <w:rPr>
          <w:rStyle w:val="sb8d990e2"/>
        </w:rPr>
        <w:t>’</w:t>
      </w:r>
      <w:r w:rsidRPr="00907F22">
        <w:rPr>
          <w:rStyle w:val="sb8d990e2"/>
        </w:rPr>
        <w:t xml:space="preserve">examen des requêtes (article 37 § 1, </w:t>
      </w:r>
      <w:r w:rsidRPr="00907F22">
        <w:rPr>
          <w:rStyle w:val="sb8d990e2"/>
          <w:i/>
        </w:rPr>
        <w:t>in fine</w:t>
      </w:r>
      <w:r w:rsidRPr="00907F22">
        <w:rPr>
          <w:rStyle w:val="sb8d990e2"/>
        </w:rPr>
        <w:t>), il convient de les rayer du rôle en application de l</w:t>
      </w:r>
      <w:r>
        <w:rPr>
          <w:rStyle w:val="sb8d990e2"/>
        </w:rPr>
        <w:t>’</w:t>
      </w:r>
      <w:r w:rsidRPr="00907F22">
        <w:rPr>
          <w:rStyle w:val="sb8d990e2"/>
        </w:rPr>
        <w:t>article 37 § 1 b).</w:t>
      </w:r>
    </w:p>
    <w:p w:rsidR="004C1D37" w:rsidRPr="00726FA0" w:rsidRDefault="004C1D37" w:rsidP="00DF7133">
      <w:pPr>
        <w:pStyle w:val="JuParaLast"/>
      </w:pPr>
      <w:r w:rsidRPr="00997933">
        <w:t>Par ces motifs, la Cour, à l</w:t>
      </w:r>
      <w:r>
        <w:t>’</w:t>
      </w:r>
      <w:r w:rsidRPr="00997933">
        <w:t>unanimité,</w:t>
      </w:r>
    </w:p>
    <w:p w:rsidR="004C1D37" w:rsidRDefault="004C1D37" w:rsidP="00DF7133">
      <w:pPr>
        <w:pStyle w:val="DecList"/>
      </w:pPr>
      <w:r w:rsidRPr="009C5048">
        <w:rPr>
          <w:i/>
        </w:rPr>
        <w:t>Décide</w:t>
      </w:r>
      <w:r w:rsidRPr="009C5048">
        <w:t xml:space="preserve"> </w:t>
      </w:r>
      <w:r>
        <w:t>de joindre les requêtes ;</w:t>
      </w:r>
    </w:p>
    <w:p w:rsidR="004C1D37" w:rsidRPr="00997933" w:rsidRDefault="004C1D37" w:rsidP="00DF7133">
      <w:pPr>
        <w:pStyle w:val="DecList"/>
      </w:pPr>
      <w:r>
        <w:rPr>
          <w:i/>
        </w:rPr>
        <w:t>Décide</w:t>
      </w:r>
      <w:r w:rsidRPr="009C5048">
        <w:t xml:space="preserve"> de rayer les requêtes du rôle</w:t>
      </w:r>
      <w:r w:rsidRPr="00997933">
        <w:t>.</w:t>
      </w:r>
    </w:p>
    <w:p w:rsidR="004C1D37" w:rsidRDefault="004C1D37" w:rsidP="00A51404">
      <w:pPr>
        <w:pStyle w:val="JuSigned"/>
      </w:pPr>
      <w:r w:rsidRPr="000903DC">
        <w:tab/>
      </w:r>
      <w:r>
        <w:t>Stanley</w:t>
      </w:r>
      <w:r w:rsidRPr="000903DC">
        <w:t xml:space="preserve"> </w:t>
      </w:r>
      <w:r>
        <w:t>Naismith</w:t>
      </w:r>
      <w:r w:rsidRPr="000903DC">
        <w:tab/>
      </w:r>
      <w:r>
        <w:t>Işıl</w:t>
      </w:r>
      <w:r w:rsidRPr="000903DC">
        <w:t xml:space="preserve"> </w:t>
      </w:r>
      <w:r>
        <w:t>Karakaş</w:t>
      </w:r>
      <w:r w:rsidRPr="000903DC">
        <w:br/>
      </w:r>
      <w:r w:rsidRPr="000903DC">
        <w:tab/>
      </w:r>
      <w:r>
        <w:rPr>
          <w:szCs w:val="24"/>
        </w:rPr>
        <w:t>Greffier</w:t>
      </w:r>
      <w:r w:rsidRPr="000903DC">
        <w:tab/>
        <w:t>Présidente</w:t>
      </w:r>
      <w:r>
        <w:br w:type="page"/>
      </w:r>
    </w:p>
    <w:p w:rsidR="004C1D37" w:rsidRPr="00722B38" w:rsidRDefault="004C1D37" w:rsidP="00407DAE">
      <w:pPr>
        <w:rPr>
          <w:lang w:val="fr-FR"/>
        </w:rPr>
      </w:pPr>
    </w:p>
    <w:p w:rsidR="004C1D37" w:rsidRPr="000903DC" w:rsidRDefault="004C1D37" w:rsidP="001472F0">
      <w:pPr>
        <w:pStyle w:val="JuTitle"/>
      </w:pPr>
      <w:r w:rsidRPr="00CB4FC2">
        <w:t>Annexe</w:t>
      </w:r>
    </w:p>
    <w:p w:rsidR="004C1D37" w:rsidRPr="00DF7133" w:rsidRDefault="004C1D37" w:rsidP="003012EA">
      <w:pPr>
        <w:rPr>
          <w:lang w:val="fr-FR"/>
        </w:rPr>
      </w:pPr>
    </w:p>
    <w:tbl>
      <w:tblPr>
        <w:tblW w:w="5000" w:type="pct"/>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Look w:val="01E0"/>
      </w:tblPr>
      <w:tblGrid>
        <w:gridCol w:w="686"/>
        <w:gridCol w:w="1766"/>
        <w:gridCol w:w="1906"/>
        <w:gridCol w:w="3216"/>
      </w:tblGrid>
      <w:tr w:rsidR="004C1D37" w:rsidRPr="00915033" w:rsidTr="00915033">
        <w:trPr>
          <w:tblHeader/>
        </w:trPr>
        <w:tc>
          <w:tcPr>
            <w:tcW w:w="453" w:type="pct"/>
            <w:shd w:val="clear" w:color="auto" w:fill="DFDFDF"/>
          </w:tcPr>
          <w:p w:rsidR="004C1D37" w:rsidRPr="00915033" w:rsidRDefault="004C1D37" w:rsidP="00915033">
            <w:pPr>
              <w:jc w:val="left"/>
              <w:rPr>
                <w:b/>
                <w:color w:val="474747"/>
                <w:sz w:val="22"/>
              </w:rPr>
            </w:pPr>
            <w:bookmarkStart w:id="0" w:name="TableStart"/>
            <w:bookmarkEnd w:id="0"/>
            <w:r w:rsidRPr="00915033">
              <w:rPr>
                <w:b/>
                <w:color w:val="474747"/>
                <w:sz w:val="22"/>
              </w:rPr>
              <w:t>N</w:t>
            </w:r>
            <w:r w:rsidRPr="00915033">
              <w:rPr>
                <w:b/>
                <w:color w:val="474747"/>
                <w:sz w:val="22"/>
                <w:vertAlign w:val="superscript"/>
              </w:rPr>
              <w:t>o</w:t>
            </w:r>
          </w:p>
        </w:tc>
        <w:tc>
          <w:tcPr>
            <w:tcW w:w="1166" w:type="pct"/>
            <w:shd w:val="clear" w:color="auto" w:fill="DFDFDF"/>
          </w:tcPr>
          <w:p w:rsidR="004C1D37" w:rsidRPr="00915033" w:rsidRDefault="004C1D37" w:rsidP="00915033">
            <w:pPr>
              <w:jc w:val="left"/>
              <w:rPr>
                <w:b/>
                <w:color w:val="474747"/>
                <w:sz w:val="22"/>
              </w:rPr>
            </w:pPr>
            <w:r w:rsidRPr="00915033">
              <w:rPr>
                <w:b/>
                <w:color w:val="474747"/>
                <w:sz w:val="22"/>
              </w:rPr>
              <w:t>Requête N</w:t>
            </w:r>
            <w:r w:rsidRPr="00915033">
              <w:rPr>
                <w:b/>
                <w:color w:val="474747"/>
                <w:sz w:val="22"/>
                <w:vertAlign w:val="superscript"/>
              </w:rPr>
              <w:t>o</w:t>
            </w:r>
          </w:p>
        </w:tc>
        <w:tc>
          <w:tcPr>
            <w:tcW w:w="1258" w:type="pct"/>
            <w:shd w:val="clear" w:color="auto" w:fill="DFDFDF"/>
          </w:tcPr>
          <w:p w:rsidR="004C1D37" w:rsidRPr="00915033" w:rsidRDefault="004C1D37" w:rsidP="00915033">
            <w:pPr>
              <w:jc w:val="left"/>
              <w:rPr>
                <w:b/>
                <w:color w:val="474747"/>
                <w:sz w:val="22"/>
              </w:rPr>
            </w:pPr>
            <w:r w:rsidRPr="00915033">
              <w:rPr>
                <w:b/>
                <w:color w:val="474747"/>
                <w:sz w:val="22"/>
              </w:rPr>
              <w:t>Introduite le</w:t>
            </w:r>
          </w:p>
        </w:tc>
        <w:tc>
          <w:tcPr>
            <w:tcW w:w="2123" w:type="pct"/>
            <w:shd w:val="clear" w:color="auto" w:fill="DFDFDF"/>
          </w:tcPr>
          <w:p w:rsidR="004C1D37" w:rsidRPr="00915033" w:rsidRDefault="004C1D37" w:rsidP="00915033">
            <w:pPr>
              <w:jc w:val="left"/>
              <w:rPr>
                <w:b/>
                <w:color w:val="474747"/>
                <w:sz w:val="22"/>
                <w:lang w:val="fr-FR"/>
              </w:rPr>
            </w:pPr>
            <w:r w:rsidRPr="00915033">
              <w:rPr>
                <w:b/>
                <w:color w:val="474747"/>
                <w:sz w:val="22"/>
                <w:lang w:val="fr-FR"/>
              </w:rPr>
              <w:t>Requérant</w:t>
            </w:r>
          </w:p>
          <w:p w:rsidR="004C1D37" w:rsidRPr="00915033" w:rsidRDefault="004C1D37" w:rsidP="00915033">
            <w:pPr>
              <w:jc w:val="left"/>
              <w:rPr>
                <w:b/>
                <w:color w:val="474747"/>
                <w:sz w:val="22"/>
                <w:lang w:val="fr-FR"/>
              </w:rPr>
            </w:pPr>
            <w:r w:rsidRPr="00915033">
              <w:rPr>
                <w:b/>
                <w:color w:val="474747"/>
                <w:sz w:val="22"/>
                <w:lang w:val="fr-FR"/>
              </w:rPr>
              <w:t>Date de naissance</w:t>
            </w:r>
          </w:p>
          <w:p w:rsidR="004C1D37" w:rsidRPr="00915033" w:rsidRDefault="004C1D37" w:rsidP="00915033">
            <w:pPr>
              <w:jc w:val="left"/>
              <w:rPr>
                <w:b/>
                <w:color w:val="474747"/>
                <w:sz w:val="22"/>
                <w:lang w:val="fr-FR"/>
              </w:rPr>
            </w:pPr>
            <w:r w:rsidRPr="00915033">
              <w:rPr>
                <w:b/>
                <w:color w:val="474747"/>
                <w:sz w:val="22"/>
                <w:lang w:val="fr-FR"/>
              </w:rPr>
              <w:t>Lieu de résidence</w:t>
            </w: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66394/11</w:t>
            </w:r>
          </w:p>
        </w:tc>
        <w:tc>
          <w:tcPr>
            <w:tcW w:w="1258" w:type="pct"/>
          </w:tcPr>
          <w:p w:rsidR="004C1D37" w:rsidRPr="00915033" w:rsidRDefault="004C1D37" w:rsidP="00915033">
            <w:pPr>
              <w:jc w:val="left"/>
              <w:rPr>
                <w:sz w:val="22"/>
              </w:rPr>
            </w:pPr>
            <w:r w:rsidRPr="00915033">
              <w:rPr>
                <w:sz w:val="22"/>
              </w:rPr>
              <w:t>05/10/2011</w:t>
            </w:r>
          </w:p>
        </w:tc>
        <w:tc>
          <w:tcPr>
            <w:tcW w:w="2123" w:type="pct"/>
          </w:tcPr>
          <w:p w:rsidR="004C1D37" w:rsidRPr="00915033" w:rsidRDefault="004C1D37" w:rsidP="00915033">
            <w:pPr>
              <w:jc w:val="left"/>
              <w:rPr>
                <w:b/>
                <w:sz w:val="22"/>
              </w:rPr>
            </w:pPr>
            <w:r w:rsidRPr="00915033">
              <w:rPr>
                <w:b/>
                <w:sz w:val="22"/>
              </w:rPr>
              <w:t>Antonio RECANO</w:t>
            </w:r>
          </w:p>
          <w:p w:rsidR="004C1D37" w:rsidRPr="00915033" w:rsidRDefault="004C1D37" w:rsidP="00915033">
            <w:pPr>
              <w:jc w:val="left"/>
              <w:rPr>
                <w:sz w:val="22"/>
              </w:rPr>
            </w:pPr>
            <w:r w:rsidRPr="00915033">
              <w:rPr>
                <w:sz w:val="22"/>
              </w:rPr>
              <w:t>16/07/1953</w:t>
            </w:r>
          </w:p>
          <w:p w:rsidR="004C1D37" w:rsidRPr="00915033" w:rsidRDefault="004C1D37" w:rsidP="00915033">
            <w:pPr>
              <w:jc w:val="left"/>
              <w:rPr>
                <w:sz w:val="22"/>
              </w:rPr>
            </w:pPr>
            <w:r w:rsidRPr="00915033">
              <w:rPr>
                <w:sz w:val="22"/>
              </w:rPr>
              <w:t>Napoli</w:t>
            </w:r>
          </w:p>
          <w:p w:rsidR="004C1D37" w:rsidRPr="00915033" w:rsidRDefault="004C1D37" w:rsidP="00915033">
            <w:pPr>
              <w:jc w:val="left"/>
              <w:rPr>
                <w:sz w:val="22"/>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66419/11</w:t>
            </w:r>
          </w:p>
        </w:tc>
        <w:tc>
          <w:tcPr>
            <w:tcW w:w="1258" w:type="pct"/>
          </w:tcPr>
          <w:p w:rsidR="004C1D37" w:rsidRPr="00915033" w:rsidRDefault="004C1D37" w:rsidP="00915033">
            <w:pPr>
              <w:jc w:val="left"/>
              <w:rPr>
                <w:sz w:val="22"/>
              </w:rPr>
            </w:pPr>
            <w:r w:rsidRPr="00915033">
              <w:rPr>
                <w:sz w:val="22"/>
              </w:rPr>
              <w:t>05/10/2011</w:t>
            </w:r>
          </w:p>
        </w:tc>
        <w:tc>
          <w:tcPr>
            <w:tcW w:w="2123" w:type="pct"/>
          </w:tcPr>
          <w:p w:rsidR="004C1D37" w:rsidRPr="00915033" w:rsidRDefault="004C1D37" w:rsidP="00915033">
            <w:pPr>
              <w:jc w:val="left"/>
              <w:rPr>
                <w:b/>
                <w:sz w:val="22"/>
              </w:rPr>
            </w:pPr>
            <w:r w:rsidRPr="00915033">
              <w:rPr>
                <w:b/>
                <w:sz w:val="22"/>
              </w:rPr>
              <w:t>Concetta MONGIELLO</w:t>
            </w:r>
          </w:p>
          <w:p w:rsidR="004C1D37" w:rsidRPr="00915033" w:rsidRDefault="004C1D37" w:rsidP="00915033">
            <w:pPr>
              <w:jc w:val="left"/>
              <w:rPr>
                <w:sz w:val="22"/>
              </w:rPr>
            </w:pPr>
            <w:r w:rsidRPr="00915033">
              <w:rPr>
                <w:sz w:val="22"/>
              </w:rPr>
              <w:t>30/08/1947</w:t>
            </w:r>
          </w:p>
          <w:p w:rsidR="004C1D37" w:rsidRPr="00915033" w:rsidRDefault="004C1D37" w:rsidP="00915033">
            <w:pPr>
              <w:jc w:val="left"/>
              <w:rPr>
                <w:sz w:val="22"/>
              </w:rPr>
            </w:pPr>
            <w:r w:rsidRPr="00915033">
              <w:rPr>
                <w:sz w:val="22"/>
              </w:rPr>
              <w:t>Napoli</w:t>
            </w:r>
          </w:p>
          <w:p w:rsidR="004C1D37" w:rsidRPr="00915033" w:rsidRDefault="004C1D37" w:rsidP="00915033">
            <w:pPr>
              <w:jc w:val="left"/>
              <w:rPr>
                <w:sz w:val="22"/>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66425/11</w:t>
            </w:r>
          </w:p>
        </w:tc>
        <w:tc>
          <w:tcPr>
            <w:tcW w:w="1258" w:type="pct"/>
          </w:tcPr>
          <w:p w:rsidR="004C1D37" w:rsidRPr="00915033" w:rsidRDefault="004C1D37" w:rsidP="00915033">
            <w:pPr>
              <w:jc w:val="left"/>
              <w:rPr>
                <w:sz w:val="22"/>
              </w:rPr>
            </w:pPr>
            <w:r w:rsidRPr="00915033">
              <w:rPr>
                <w:sz w:val="22"/>
              </w:rPr>
              <w:t>05/10/2011</w:t>
            </w:r>
          </w:p>
        </w:tc>
        <w:tc>
          <w:tcPr>
            <w:tcW w:w="2123" w:type="pct"/>
          </w:tcPr>
          <w:p w:rsidR="004C1D37" w:rsidRPr="00915033" w:rsidRDefault="004C1D37" w:rsidP="00915033">
            <w:pPr>
              <w:jc w:val="left"/>
              <w:rPr>
                <w:b/>
                <w:sz w:val="22"/>
              </w:rPr>
            </w:pPr>
            <w:r w:rsidRPr="00915033">
              <w:rPr>
                <w:b/>
                <w:sz w:val="22"/>
              </w:rPr>
              <w:t>Giovanni FIORETTI</w:t>
            </w:r>
          </w:p>
          <w:p w:rsidR="004C1D37" w:rsidRPr="00915033" w:rsidRDefault="004C1D37" w:rsidP="00915033">
            <w:pPr>
              <w:jc w:val="left"/>
              <w:rPr>
                <w:sz w:val="22"/>
              </w:rPr>
            </w:pPr>
            <w:r w:rsidRPr="00915033">
              <w:rPr>
                <w:sz w:val="22"/>
              </w:rPr>
              <w:t>28/03/1956</w:t>
            </w:r>
          </w:p>
          <w:p w:rsidR="004C1D37" w:rsidRPr="00915033" w:rsidRDefault="004C1D37" w:rsidP="00915033">
            <w:pPr>
              <w:jc w:val="left"/>
              <w:rPr>
                <w:sz w:val="22"/>
              </w:rPr>
            </w:pPr>
            <w:r w:rsidRPr="00915033">
              <w:rPr>
                <w:sz w:val="22"/>
              </w:rPr>
              <w:t>Qualiano</w:t>
            </w:r>
          </w:p>
          <w:p w:rsidR="004C1D37" w:rsidRPr="00915033" w:rsidRDefault="004C1D37" w:rsidP="00915033">
            <w:pPr>
              <w:jc w:val="left"/>
              <w:rPr>
                <w:sz w:val="22"/>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66435/11</w:t>
            </w:r>
          </w:p>
        </w:tc>
        <w:tc>
          <w:tcPr>
            <w:tcW w:w="1258" w:type="pct"/>
          </w:tcPr>
          <w:p w:rsidR="004C1D37" w:rsidRPr="00915033" w:rsidRDefault="004C1D37" w:rsidP="00915033">
            <w:pPr>
              <w:jc w:val="left"/>
              <w:rPr>
                <w:sz w:val="22"/>
              </w:rPr>
            </w:pPr>
            <w:r w:rsidRPr="00915033">
              <w:rPr>
                <w:sz w:val="22"/>
              </w:rPr>
              <w:t>05/10/2011</w:t>
            </w:r>
          </w:p>
        </w:tc>
        <w:tc>
          <w:tcPr>
            <w:tcW w:w="2123" w:type="pct"/>
          </w:tcPr>
          <w:p w:rsidR="004C1D37" w:rsidRPr="00915033" w:rsidRDefault="004C1D37" w:rsidP="00915033">
            <w:pPr>
              <w:jc w:val="left"/>
              <w:rPr>
                <w:b/>
                <w:sz w:val="22"/>
              </w:rPr>
            </w:pPr>
            <w:r w:rsidRPr="00915033">
              <w:rPr>
                <w:b/>
                <w:sz w:val="22"/>
              </w:rPr>
              <w:t>Ernesto DANIELE</w:t>
            </w:r>
          </w:p>
          <w:p w:rsidR="004C1D37" w:rsidRPr="00915033" w:rsidRDefault="004C1D37" w:rsidP="00915033">
            <w:pPr>
              <w:jc w:val="left"/>
              <w:rPr>
                <w:sz w:val="22"/>
              </w:rPr>
            </w:pPr>
            <w:r w:rsidRPr="00915033">
              <w:rPr>
                <w:sz w:val="22"/>
              </w:rPr>
              <w:t>08/06/1950</w:t>
            </w:r>
          </w:p>
          <w:p w:rsidR="004C1D37" w:rsidRPr="00915033" w:rsidRDefault="004C1D37" w:rsidP="00915033">
            <w:pPr>
              <w:jc w:val="left"/>
              <w:rPr>
                <w:sz w:val="22"/>
              </w:rPr>
            </w:pPr>
            <w:r w:rsidRPr="00915033">
              <w:rPr>
                <w:sz w:val="22"/>
              </w:rPr>
              <w:t>Sessa Aurunca</w:t>
            </w:r>
          </w:p>
          <w:p w:rsidR="004C1D37" w:rsidRPr="00915033" w:rsidRDefault="004C1D37" w:rsidP="00915033">
            <w:pPr>
              <w:jc w:val="left"/>
              <w:rPr>
                <w:sz w:val="22"/>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66439/11</w:t>
            </w:r>
          </w:p>
        </w:tc>
        <w:tc>
          <w:tcPr>
            <w:tcW w:w="1258" w:type="pct"/>
          </w:tcPr>
          <w:p w:rsidR="004C1D37" w:rsidRPr="00915033" w:rsidRDefault="004C1D37" w:rsidP="00915033">
            <w:pPr>
              <w:jc w:val="left"/>
              <w:rPr>
                <w:sz w:val="22"/>
              </w:rPr>
            </w:pPr>
            <w:r w:rsidRPr="00915033">
              <w:rPr>
                <w:sz w:val="22"/>
              </w:rPr>
              <w:t>05/10/2011</w:t>
            </w:r>
          </w:p>
        </w:tc>
        <w:tc>
          <w:tcPr>
            <w:tcW w:w="2123" w:type="pct"/>
          </w:tcPr>
          <w:p w:rsidR="004C1D37" w:rsidRPr="00915033" w:rsidRDefault="004C1D37" w:rsidP="00915033">
            <w:pPr>
              <w:jc w:val="left"/>
              <w:rPr>
                <w:b/>
                <w:sz w:val="22"/>
              </w:rPr>
            </w:pPr>
            <w:r w:rsidRPr="00915033">
              <w:rPr>
                <w:b/>
                <w:sz w:val="22"/>
              </w:rPr>
              <w:t>Davide DE MAIO</w:t>
            </w:r>
          </w:p>
          <w:p w:rsidR="004C1D37" w:rsidRPr="00915033" w:rsidRDefault="004C1D37" w:rsidP="00915033">
            <w:pPr>
              <w:jc w:val="left"/>
              <w:rPr>
                <w:sz w:val="22"/>
              </w:rPr>
            </w:pPr>
            <w:r w:rsidRPr="00915033">
              <w:rPr>
                <w:sz w:val="22"/>
              </w:rPr>
              <w:t>19/09/1949</w:t>
            </w:r>
          </w:p>
          <w:p w:rsidR="004C1D37" w:rsidRPr="00915033" w:rsidRDefault="004C1D37" w:rsidP="00915033">
            <w:pPr>
              <w:jc w:val="left"/>
              <w:rPr>
                <w:sz w:val="22"/>
              </w:rPr>
            </w:pPr>
            <w:r w:rsidRPr="00915033">
              <w:rPr>
                <w:sz w:val="22"/>
              </w:rPr>
              <w:t>Sant’Agnello</w:t>
            </w:r>
          </w:p>
          <w:p w:rsidR="004C1D37" w:rsidRPr="00915033" w:rsidRDefault="004C1D37" w:rsidP="00915033">
            <w:pPr>
              <w:jc w:val="left"/>
              <w:rPr>
                <w:sz w:val="22"/>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69259/11</w:t>
            </w:r>
          </w:p>
        </w:tc>
        <w:tc>
          <w:tcPr>
            <w:tcW w:w="1258" w:type="pct"/>
          </w:tcPr>
          <w:p w:rsidR="004C1D37" w:rsidRPr="00915033" w:rsidRDefault="004C1D37" w:rsidP="00915033">
            <w:pPr>
              <w:jc w:val="left"/>
              <w:rPr>
                <w:sz w:val="22"/>
              </w:rPr>
            </w:pPr>
            <w:r w:rsidRPr="00915033">
              <w:rPr>
                <w:sz w:val="22"/>
              </w:rPr>
              <w:t>25/10/2011</w:t>
            </w:r>
          </w:p>
        </w:tc>
        <w:tc>
          <w:tcPr>
            <w:tcW w:w="2123" w:type="pct"/>
          </w:tcPr>
          <w:p w:rsidR="004C1D37" w:rsidRPr="00915033" w:rsidRDefault="004C1D37" w:rsidP="00915033">
            <w:pPr>
              <w:jc w:val="left"/>
              <w:rPr>
                <w:b/>
                <w:sz w:val="22"/>
              </w:rPr>
            </w:pPr>
            <w:r w:rsidRPr="00915033">
              <w:rPr>
                <w:b/>
                <w:sz w:val="22"/>
              </w:rPr>
              <w:t>Pasquale CORBO</w:t>
            </w:r>
          </w:p>
          <w:p w:rsidR="004C1D37" w:rsidRPr="00915033" w:rsidRDefault="004C1D37" w:rsidP="00915033">
            <w:pPr>
              <w:jc w:val="left"/>
              <w:rPr>
                <w:sz w:val="22"/>
              </w:rPr>
            </w:pPr>
            <w:r w:rsidRPr="00915033">
              <w:rPr>
                <w:sz w:val="22"/>
              </w:rPr>
              <w:t>01/03/1957</w:t>
            </w:r>
          </w:p>
          <w:p w:rsidR="004C1D37" w:rsidRPr="00915033" w:rsidRDefault="004C1D37" w:rsidP="00915033">
            <w:pPr>
              <w:jc w:val="left"/>
              <w:rPr>
                <w:sz w:val="22"/>
              </w:rPr>
            </w:pPr>
            <w:r w:rsidRPr="00915033">
              <w:rPr>
                <w:sz w:val="22"/>
              </w:rPr>
              <w:t>Sessa Aurunca</w:t>
            </w:r>
          </w:p>
          <w:p w:rsidR="004C1D37" w:rsidRPr="00915033" w:rsidRDefault="004C1D37" w:rsidP="00915033">
            <w:pPr>
              <w:jc w:val="left"/>
              <w:rPr>
                <w:sz w:val="22"/>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69261/11</w:t>
            </w:r>
          </w:p>
        </w:tc>
        <w:tc>
          <w:tcPr>
            <w:tcW w:w="1258" w:type="pct"/>
          </w:tcPr>
          <w:p w:rsidR="004C1D37" w:rsidRPr="00915033" w:rsidRDefault="004C1D37" w:rsidP="00915033">
            <w:pPr>
              <w:jc w:val="left"/>
              <w:rPr>
                <w:sz w:val="22"/>
              </w:rPr>
            </w:pPr>
            <w:r w:rsidRPr="00915033">
              <w:rPr>
                <w:sz w:val="22"/>
              </w:rPr>
              <w:t>25/10/2011</w:t>
            </w:r>
          </w:p>
        </w:tc>
        <w:tc>
          <w:tcPr>
            <w:tcW w:w="2123" w:type="pct"/>
          </w:tcPr>
          <w:p w:rsidR="004C1D37" w:rsidRPr="00915033" w:rsidRDefault="004C1D37" w:rsidP="00915033">
            <w:pPr>
              <w:jc w:val="left"/>
              <w:rPr>
                <w:b/>
                <w:sz w:val="22"/>
              </w:rPr>
            </w:pPr>
            <w:r w:rsidRPr="00915033">
              <w:rPr>
                <w:b/>
                <w:sz w:val="22"/>
              </w:rPr>
              <w:t>Aldo INCORONATO</w:t>
            </w:r>
          </w:p>
          <w:p w:rsidR="004C1D37" w:rsidRPr="00915033" w:rsidRDefault="004C1D37" w:rsidP="00915033">
            <w:pPr>
              <w:jc w:val="left"/>
              <w:rPr>
                <w:sz w:val="22"/>
              </w:rPr>
            </w:pPr>
            <w:r w:rsidRPr="00915033">
              <w:rPr>
                <w:sz w:val="22"/>
              </w:rPr>
              <w:t>14/02/1945</w:t>
            </w:r>
          </w:p>
          <w:p w:rsidR="004C1D37" w:rsidRPr="00915033" w:rsidRDefault="004C1D37" w:rsidP="00915033">
            <w:pPr>
              <w:jc w:val="left"/>
              <w:rPr>
                <w:sz w:val="22"/>
              </w:rPr>
            </w:pPr>
            <w:r w:rsidRPr="00915033">
              <w:rPr>
                <w:sz w:val="22"/>
              </w:rPr>
              <w:t>Casoria</w:t>
            </w:r>
          </w:p>
          <w:p w:rsidR="004C1D37" w:rsidRPr="00915033" w:rsidRDefault="004C1D37" w:rsidP="00915033">
            <w:pPr>
              <w:jc w:val="left"/>
              <w:rPr>
                <w:sz w:val="22"/>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69263/11</w:t>
            </w:r>
          </w:p>
        </w:tc>
        <w:tc>
          <w:tcPr>
            <w:tcW w:w="1258" w:type="pct"/>
          </w:tcPr>
          <w:p w:rsidR="004C1D37" w:rsidRPr="00915033" w:rsidRDefault="004C1D37" w:rsidP="00915033">
            <w:pPr>
              <w:jc w:val="left"/>
              <w:rPr>
                <w:sz w:val="22"/>
              </w:rPr>
            </w:pPr>
            <w:r w:rsidRPr="00915033">
              <w:rPr>
                <w:sz w:val="22"/>
              </w:rPr>
              <w:t>25/10/2011</w:t>
            </w:r>
          </w:p>
        </w:tc>
        <w:tc>
          <w:tcPr>
            <w:tcW w:w="2123" w:type="pct"/>
          </w:tcPr>
          <w:p w:rsidR="004C1D37" w:rsidRPr="00915033" w:rsidRDefault="004C1D37" w:rsidP="00915033">
            <w:pPr>
              <w:jc w:val="left"/>
              <w:rPr>
                <w:b/>
                <w:sz w:val="22"/>
              </w:rPr>
            </w:pPr>
            <w:r w:rsidRPr="00915033">
              <w:rPr>
                <w:b/>
                <w:sz w:val="22"/>
              </w:rPr>
              <w:t>Giuseppe RUCCIA</w:t>
            </w:r>
          </w:p>
          <w:p w:rsidR="004C1D37" w:rsidRPr="00915033" w:rsidRDefault="004C1D37" w:rsidP="00915033">
            <w:pPr>
              <w:jc w:val="left"/>
              <w:rPr>
                <w:sz w:val="22"/>
              </w:rPr>
            </w:pPr>
            <w:r w:rsidRPr="00915033">
              <w:rPr>
                <w:sz w:val="22"/>
              </w:rPr>
              <w:t>13/11/1954</w:t>
            </w:r>
          </w:p>
          <w:p w:rsidR="004C1D37" w:rsidRPr="00915033" w:rsidRDefault="004C1D37" w:rsidP="00915033">
            <w:pPr>
              <w:jc w:val="left"/>
              <w:rPr>
                <w:sz w:val="22"/>
              </w:rPr>
            </w:pPr>
            <w:r w:rsidRPr="00915033">
              <w:rPr>
                <w:sz w:val="22"/>
              </w:rPr>
              <w:t>Caserta</w:t>
            </w:r>
          </w:p>
          <w:p w:rsidR="004C1D37" w:rsidRPr="00915033" w:rsidRDefault="004C1D37" w:rsidP="00915033">
            <w:pPr>
              <w:jc w:val="left"/>
              <w:rPr>
                <w:sz w:val="22"/>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69265/11</w:t>
            </w:r>
          </w:p>
        </w:tc>
        <w:tc>
          <w:tcPr>
            <w:tcW w:w="1258" w:type="pct"/>
          </w:tcPr>
          <w:p w:rsidR="004C1D37" w:rsidRPr="00915033" w:rsidRDefault="004C1D37" w:rsidP="00915033">
            <w:pPr>
              <w:jc w:val="left"/>
              <w:rPr>
                <w:sz w:val="22"/>
              </w:rPr>
            </w:pPr>
            <w:r w:rsidRPr="00915033">
              <w:rPr>
                <w:sz w:val="22"/>
              </w:rPr>
              <w:t>25/10/2011</w:t>
            </w:r>
          </w:p>
        </w:tc>
        <w:tc>
          <w:tcPr>
            <w:tcW w:w="2123" w:type="pct"/>
          </w:tcPr>
          <w:p w:rsidR="004C1D37" w:rsidRPr="00915033" w:rsidRDefault="004C1D37" w:rsidP="00915033">
            <w:pPr>
              <w:jc w:val="left"/>
              <w:rPr>
                <w:b/>
                <w:sz w:val="22"/>
              </w:rPr>
            </w:pPr>
            <w:r w:rsidRPr="00915033">
              <w:rPr>
                <w:b/>
                <w:sz w:val="22"/>
              </w:rPr>
              <w:t>Alberto LENZI</w:t>
            </w:r>
          </w:p>
          <w:p w:rsidR="004C1D37" w:rsidRPr="00915033" w:rsidRDefault="004C1D37" w:rsidP="00915033">
            <w:pPr>
              <w:jc w:val="left"/>
              <w:rPr>
                <w:sz w:val="22"/>
              </w:rPr>
            </w:pPr>
            <w:r w:rsidRPr="00915033">
              <w:rPr>
                <w:sz w:val="22"/>
              </w:rPr>
              <w:t>15/02/1956</w:t>
            </w:r>
          </w:p>
          <w:p w:rsidR="004C1D37" w:rsidRPr="00915033" w:rsidRDefault="004C1D37" w:rsidP="00915033">
            <w:pPr>
              <w:jc w:val="left"/>
              <w:rPr>
                <w:sz w:val="22"/>
              </w:rPr>
            </w:pPr>
            <w:r w:rsidRPr="00915033">
              <w:rPr>
                <w:sz w:val="22"/>
              </w:rPr>
              <w:t>Cimitile</w:t>
            </w:r>
          </w:p>
          <w:p w:rsidR="004C1D37" w:rsidRPr="00915033" w:rsidRDefault="004C1D37" w:rsidP="00915033">
            <w:pPr>
              <w:jc w:val="left"/>
              <w:rPr>
                <w:sz w:val="22"/>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69267/11</w:t>
            </w:r>
          </w:p>
        </w:tc>
        <w:tc>
          <w:tcPr>
            <w:tcW w:w="1258" w:type="pct"/>
          </w:tcPr>
          <w:p w:rsidR="004C1D37" w:rsidRPr="00915033" w:rsidRDefault="004C1D37" w:rsidP="00915033">
            <w:pPr>
              <w:jc w:val="left"/>
              <w:rPr>
                <w:sz w:val="22"/>
              </w:rPr>
            </w:pPr>
            <w:r w:rsidRPr="00915033">
              <w:rPr>
                <w:sz w:val="22"/>
              </w:rPr>
              <w:t>25/10/2011</w:t>
            </w:r>
          </w:p>
        </w:tc>
        <w:tc>
          <w:tcPr>
            <w:tcW w:w="2123" w:type="pct"/>
          </w:tcPr>
          <w:p w:rsidR="004C1D37" w:rsidRPr="00915033" w:rsidRDefault="004C1D37" w:rsidP="00915033">
            <w:pPr>
              <w:jc w:val="left"/>
              <w:rPr>
                <w:b/>
                <w:sz w:val="22"/>
              </w:rPr>
            </w:pPr>
            <w:r w:rsidRPr="00915033">
              <w:rPr>
                <w:b/>
                <w:sz w:val="22"/>
              </w:rPr>
              <w:t>Bruno LANDI</w:t>
            </w:r>
          </w:p>
          <w:p w:rsidR="004C1D37" w:rsidRPr="00915033" w:rsidRDefault="004C1D37" w:rsidP="00915033">
            <w:pPr>
              <w:jc w:val="left"/>
              <w:rPr>
                <w:sz w:val="22"/>
              </w:rPr>
            </w:pPr>
            <w:r w:rsidRPr="00915033">
              <w:rPr>
                <w:sz w:val="22"/>
              </w:rPr>
              <w:t>11/12/1951</w:t>
            </w:r>
          </w:p>
          <w:p w:rsidR="004C1D37" w:rsidRPr="00915033" w:rsidRDefault="004C1D37" w:rsidP="00915033">
            <w:pPr>
              <w:jc w:val="left"/>
              <w:rPr>
                <w:sz w:val="22"/>
              </w:rPr>
            </w:pPr>
            <w:r w:rsidRPr="00915033">
              <w:rPr>
                <w:sz w:val="22"/>
              </w:rPr>
              <w:t>Napoli</w:t>
            </w:r>
          </w:p>
          <w:p w:rsidR="004C1D37" w:rsidRPr="00915033" w:rsidRDefault="004C1D37" w:rsidP="00915033">
            <w:pPr>
              <w:jc w:val="left"/>
              <w:rPr>
                <w:sz w:val="22"/>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69268/11</w:t>
            </w:r>
          </w:p>
        </w:tc>
        <w:tc>
          <w:tcPr>
            <w:tcW w:w="1258" w:type="pct"/>
          </w:tcPr>
          <w:p w:rsidR="004C1D37" w:rsidRPr="00915033" w:rsidRDefault="004C1D37" w:rsidP="00915033">
            <w:pPr>
              <w:jc w:val="left"/>
              <w:rPr>
                <w:sz w:val="22"/>
              </w:rPr>
            </w:pPr>
            <w:r w:rsidRPr="00915033">
              <w:rPr>
                <w:sz w:val="22"/>
              </w:rPr>
              <w:t>25/10/2011</w:t>
            </w:r>
          </w:p>
        </w:tc>
        <w:tc>
          <w:tcPr>
            <w:tcW w:w="2123" w:type="pct"/>
          </w:tcPr>
          <w:p w:rsidR="004C1D37" w:rsidRPr="00915033" w:rsidRDefault="004C1D37" w:rsidP="00915033">
            <w:pPr>
              <w:jc w:val="left"/>
              <w:rPr>
                <w:b/>
                <w:sz w:val="22"/>
              </w:rPr>
            </w:pPr>
            <w:r w:rsidRPr="00915033">
              <w:rPr>
                <w:b/>
                <w:sz w:val="22"/>
              </w:rPr>
              <w:t>Filippo DENTAMARO</w:t>
            </w:r>
          </w:p>
          <w:p w:rsidR="004C1D37" w:rsidRPr="00915033" w:rsidRDefault="004C1D37" w:rsidP="00915033">
            <w:pPr>
              <w:jc w:val="left"/>
              <w:rPr>
                <w:sz w:val="22"/>
              </w:rPr>
            </w:pPr>
            <w:r w:rsidRPr="00915033">
              <w:rPr>
                <w:sz w:val="22"/>
              </w:rPr>
              <w:t>02/04/1948</w:t>
            </w:r>
          </w:p>
          <w:p w:rsidR="004C1D37" w:rsidRPr="00915033" w:rsidRDefault="004C1D37" w:rsidP="00915033">
            <w:pPr>
              <w:jc w:val="left"/>
              <w:rPr>
                <w:sz w:val="22"/>
              </w:rPr>
            </w:pPr>
            <w:r w:rsidRPr="00915033">
              <w:rPr>
                <w:sz w:val="22"/>
              </w:rPr>
              <w:t>Torre Annunziata</w:t>
            </w:r>
          </w:p>
          <w:p w:rsidR="004C1D37" w:rsidRPr="00915033" w:rsidRDefault="004C1D37" w:rsidP="00915033">
            <w:pPr>
              <w:jc w:val="left"/>
              <w:rPr>
                <w:sz w:val="22"/>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69273/11</w:t>
            </w:r>
          </w:p>
        </w:tc>
        <w:tc>
          <w:tcPr>
            <w:tcW w:w="1258" w:type="pct"/>
          </w:tcPr>
          <w:p w:rsidR="004C1D37" w:rsidRPr="00915033" w:rsidRDefault="004C1D37" w:rsidP="00915033">
            <w:pPr>
              <w:jc w:val="left"/>
              <w:rPr>
                <w:sz w:val="22"/>
              </w:rPr>
            </w:pPr>
            <w:r w:rsidRPr="00915033">
              <w:rPr>
                <w:sz w:val="22"/>
              </w:rPr>
              <w:t>25/10/2011</w:t>
            </w:r>
          </w:p>
        </w:tc>
        <w:tc>
          <w:tcPr>
            <w:tcW w:w="2123" w:type="pct"/>
          </w:tcPr>
          <w:p w:rsidR="004C1D37" w:rsidRPr="00915033" w:rsidRDefault="004C1D37" w:rsidP="00915033">
            <w:pPr>
              <w:jc w:val="left"/>
              <w:rPr>
                <w:b/>
                <w:sz w:val="22"/>
              </w:rPr>
            </w:pPr>
            <w:r w:rsidRPr="00915033">
              <w:rPr>
                <w:b/>
                <w:sz w:val="22"/>
              </w:rPr>
              <w:t>Rita COLLETTI</w:t>
            </w:r>
          </w:p>
          <w:p w:rsidR="004C1D37" w:rsidRPr="00915033" w:rsidRDefault="004C1D37" w:rsidP="00915033">
            <w:pPr>
              <w:jc w:val="left"/>
              <w:rPr>
                <w:sz w:val="22"/>
              </w:rPr>
            </w:pPr>
            <w:r w:rsidRPr="00915033">
              <w:rPr>
                <w:sz w:val="22"/>
              </w:rPr>
              <w:t>26/08/1953</w:t>
            </w:r>
          </w:p>
          <w:p w:rsidR="004C1D37" w:rsidRPr="00915033" w:rsidRDefault="004C1D37" w:rsidP="00915033">
            <w:pPr>
              <w:jc w:val="left"/>
              <w:rPr>
                <w:sz w:val="22"/>
              </w:rPr>
            </w:pPr>
            <w:r w:rsidRPr="00915033">
              <w:rPr>
                <w:sz w:val="22"/>
              </w:rPr>
              <w:t>Avellino</w:t>
            </w:r>
          </w:p>
          <w:p w:rsidR="004C1D37" w:rsidRPr="00915033" w:rsidRDefault="004C1D37" w:rsidP="00915033">
            <w:pPr>
              <w:jc w:val="left"/>
              <w:rPr>
                <w:sz w:val="22"/>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69274/11</w:t>
            </w:r>
          </w:p>
        </w:tc>
        <w:tc>
          <w:tcPr>
            <w:tcW w:w="1258" w:type="pct"/>
          </w:tcPr>
          <w:p w:rsidR="004C1D37" w:rsidRPr="00915033" w:rsidRDefault="004C1D37" w:rsidP="00915033">
            <w:pPr>
              <w:jc w:val="left"/>
              <w:rPr>
                <w:sz w:val="22"/>
              </w:rPr>
            </w:pPr>
            <w:r w:rsidRPr="00915033">
              <w:rPr>
                <w:sz w:val="22"/>
              </w:rPr>
              <w:t>25/10/2011</w:t>
            </w:r>
          </w:p>
        </w:tc>
        <w:tc>
          <w:tcPr>
            <w:tcW w:w="2123" w:type="pct"/>
          </w:tcPr>
          <w:p w:rsidR="004C1D37" w:rsidRPr="00915033" w:rsidRDefault="004C1D37" w:rsidP="00915033">
            <w:pPr>
              <w:jc w:val="left"/>
              <w:rPr>
                <w:b/>
                <w:sz w:val="22"/>
              </w:rPr>
            </w:pPr>
            <w:r w:rsidRPr="00915033">
              <w:rPr>
                <w:b/>
                <w:sz w:val="22"/>
              </w:rPr>
              <w:t>Giuseppa VERDONE</w:t>
            </w:r>
          </w:p>
          <w:p w:rsidR="004C1D37" w:rsidRPr="00915033" w:rsidRDefault="004C1D37" w:rsidP="00915033">
            <w:pPr>
              <w:jc w:val="left"/>
              <w:rPr>
                <w:sz w:val="22"/>
              </w:rPr>
            </w:pPr>
            <w:r w:rsidRPr="00915033">
              <w:rPr>
                <w:sz w:val="22"/>
              </w:rPr>
              <w:t>06/12/1947</w:t>
            </w:r>
          </w:p>
          <w:p w:rsidR="004C1D37" w:rsidRPr="00915033" w:rsidRDefault="004C1D37" w:rsidP="00915033">
            <w:pPr>
              <w:jc w:val="left"/>
              <w:rPr>
                <w:sz w:val="22"/>
              </w:rPr>
            </w:pPr>
            <w:r w:rsidRPr="00915033">
              <w:rPr>
                <w:sz w:val="22"/>
              </w:rPr>
              <w:t>Sant’Antimo</w:t>
            </w:r>
          </w:p>
          <w:p w:rsidR="004C1D37" w:rsidRPr="00915033" w:rsidRDefault="004C1D37" w:rsidP="00915033">
            <w:pPr>
              <w:jc w:val="left"/>
              <w:rPr>
                <w:sz w:val="22"/>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69276/11</w:t>
            </w:r>
          </w:p>
        </w:tc>
        <w:tc>
          <w:tcPr>
            <w:tcW w:w="1258" w:type="pct"/>
          </w:tcPr>
          <w:p w:rsidR="004C1D37" w:rsidRPr="00915033" w:rsidRDefault="004C1D37" w:rsidP="00915033">
            <w:pPr>
              <w:jc w:val="left"/>
              <w:rPr>
                <w:sz w:val="22"/>
              </w:rPr>
            </w:pPr>
            <w:r w:rsidRPr="00915033">
              <w:rPr>
                <w:sz w:val="22"/>
              </w:rPr>
              <w:t>25/10/2011</w:t>
            </w:r>
          </w:p>
        </w:tc>
        <w:tc>
          <w:tcPr>
            <w:tcW w:w="2123" w:type="pct"/>
          </w:tcPr>
          <w:p w:rsidR="004C1D37" w:rsidRPr="00915033" w:rsidRDefault="004C1D37" w:rsidP="00915033">
            <w:pPr>
              <w:jc w:val="left"/>
              <w:rPr>
                <w:b/>
                <w:sz w:val="22"/>
              </w:rPr>
            </w:pPr>
            <w:r w:rsidRPr="00915033">
              <w:rPr>
                <w:b/>
                <w:sz w:val="22"/>
              </w:rPr>
              <w:t>Concetta SMARRAZZO</w:t>
            </w:r>
          </w:p>
          <w:p w:rsidR="004C1D37" w:rsidRPr="00915033" w:rsidRDefault="004C1D37" w:rsidP="00915033">
            <w:pPr>
              <w:jc w:val="left"/>
              <w:rPr>
                <w:sz w:val="22"/>
              </w:rPr>
            </w:pPr>
            <w:r w:rsidRPr="00915033">
              <w:rPr>
                <w:sz w:val="22"/>
              </w:rPr>
              <w:t>07/09/1939</w:t>
            </w:r>
          </w:p>
          <w:p w:rsidR="004C1D37" w:rsidRPr="00915033" w:rsidRDefault="004C1D37" w:rsidP="00915033">
            <w:pPr>
              <w:jc w:val="left"/>
              <w:rPr>
                <w:sz w:val="22"/>
              </w:rPr>
            </w:pPr>
            <w:r w:rsidRPr="00915033">
              <w:rPr>
                <w:sz w:val="22"/>
              </w:rPr>
              <w:t>Giugliano In Campania</w:t>
            </w:r>
          </w:p>
          <w:p w:rsidR="004C1D37" w:rsidRPr="00915033" w:rsidRDefault="004C1D37" w:rsidP="00915033">
            <w:pPr>
              <w:jc w:val="left"/>
              <w:rPr>
                <w:sz w:val="22"/>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69278/11</w:t>
            </w:r>
          </w:p>
        </w:tc>
        <w:tc>
          <w:tcPr>
            <w:tcW w:w="1258" w:type="pct"/>
          </w:tcPr>
          <w:p w:rsidR="004C1D37" w:rsidRPr="00915033" w:rsidRDefault="004C1D37" w:rsidP="00915033">
            <w:pPr>
              <w:jc w:val="left"/>
              <w:rPr>
                <w:sz w:val="22"/>
              </w:rPr>
            </w:pPr>
            <w:r w:rsidRPr="00915033">
              <w:rPr>
                <w:sz w:val="22"/>
              </w:rPr>
              <w:t>25/10/2011</w:t>
            </w:r>
          </w:p>
        </w:tc>
        <w:tc>
          <w:tcPr>
            <w:tcW w:w="2123" w:type="pct"/>
          </w:tcPr>
          <w:p w:rsidR="004C1D37" w:rsidRPr="00915033" w:rsidRDefault="004C1D37" w:rsidP="00915033">
            <w:pPr>
              <w:jc w:val="left"/>
              <w:rPr>
                <w:b/>
                <w:sz w:val="22"/>
                <w:lang w:val="fr-FR"/>
              </w:rPr>
            </w:pPr>
            <w:r w:rsidRPr="00915033">
              <w:rPr>
                <w:b/>
                <w:sz w:val="22"/>
                <w:lang w:val="fr-FR"/>
              </w:rPr>
              <w:t>Antonio DI RESTA</w:t>
            </w:r>
          </w:p>
          <w:p w:rsidR="004C1D37" w:rsidRPr="00915033" w:rsidRDefault="004C1D37" w:rsidP="00915033">
            <w:pPr>
              <w:jc w:val="left"/>
              <w:rPr>
                <w:sz w:val="22"/>
                <w:lang w:val="fr-FR"/>
              </w:rPr>
            </w:pPr>
            <w:r w:rsidRPr="00915033">
              <w:rPr>
                <w:sz w:val="22"/>
                <w:lang w:val="fr-FR"/>
              </w:rPr>
              <w:t>10/01/1953</w:t>
            </w:r>
          </w:p>
          <w:p w:rsidR="004C1D37" w:rsidRPr="00915033" w:rsidRDefault="004C1D37" w:rsidP="00915033">
            <w:pPr>
              <w:jc w:val="left"/>
              <w:rPr>
                <w:sz w:val="22"/>
                <w:lang w:val="fr-FR"/>
              </w:rPr>
            </w:pPr>
            <w:r w:rsidRPr="00915033">
              <w:rPr>
                <w:sz w:val="22"/>
                <w:lang w:val="fr-FR"/>
              </w:rPr>
              <w:t>Sessa Aurunca (ce)</w:t>
            </w:r>
          </w:p>
          <w:p w:rsidR="004C1D37" w:rsidRPr="00915033" w:rsidRDefault="004C1D37" w:rsidP="00915033">
            <w:pPr>
              <w:jc w:val="left"/>
              <w:rPr>
                <w:sz w:val="22"/>
                <w:lang w:val="fr-FR"/>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69279/11</w:t>
            </w:r>
          </w:p>
        </w:tc>
        <w:tc>
          <w:tcPr>
            <w:tcW w:w="1258" w:type="pct"/>
          </w:tcPr>
          <w:p w:rsidR="004C1D37" w:rsidRPr="00915033" w:rsidRDefault="004C1D37" w:rsidP="00915033">
            <w:pPr>
              <w:jc w:val="left"/>
              <w:rPr>
                <w:sz w:val="22"/>
              </w:rPr>
            </w:pPr>
            <w:r w:rsidRPr="00915033">
              <w:rPr>
                <w:sz w:val="22"/>
              </w:rPr>
              <w:t>25/10/2011</w:t>
            </w:r>
          </w:p>
        </w:tc>
        <w:tc>
          <w:tcPr>
            <w:tcW w:w="2123" w:type="pct"/>
          </w:tcPr>
          <w:p w:rsidR="004C1D37" w:rsidRPr="00915033" w:rsidRDefault="004C1D37" w:rsidP="00915033">
            <w:pPr>
              <w:jc w:val="left"/>
              <w:rPr>
                <w:b/>
                <w:sz w:val="22"/>
              </w:rPr>
            </w:pPr>
            <w:r w:rsidRPr="00915033">
              <w:rPr>
                <w:b/>
                <w:sz w:val="22"/>
              </w:rPr>
              <w:t>Antonio AIELLO</w:t>
            </w:r>
          </w:p>
          <w:p w:rsidR="004C1D37" w:rsidRPr="00915033" w:rsidRDefault="004C1D37" w:rsidP="00915033">
            <w:pPr>
              <w:jc w:val="left"/>
              <w:rPr>
                <w:sz w:val="22"/>
              </w:rPr>
            </w:pPr>
            <w:r w:rsidRPr="00915033">
              <w:rPr>
                <w:sz w:val="22"/>
              </w:rPr>
              <w:t>17/08/1948</w:t>
            </w:r>
          </w:p>
          <w:p w:rsidR="004C1D37" w:rsidRPr="00915033" w:rsidRDefault="004C1D37" w:rsidP="00915033">
            <w:pPr>
              <w:jc w:val="left"/>
              <w:rPr>
                <w:sz w:val="22"/>
              </w:rPr>
            </w:pPr>
            <w:r w:rsidRPr="00915033">
              <w:rPr>
                <w:sz w:val="22"/>
              </w:rPr>
              <w:t>Piano di Sorrento</w:t>
            </w:r>
          </w:p>
          <w:p w:rsidR="004C1D37" w:rsidRPr="00915033" w:rsidRDefault="004C1D37" w:rsidP="00915033">
            <w:pPr>
              <w:jc w:val="left"/>
              <w:rPr>
                <w:sz w:val="22"/>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69280/11</w:t>
            </w:r>
          </w:p>
        </w:tc>
        <w:tc>
          <w:tcPr>
            <w:tcW w:w="1258" w:type="pct"/>
          </w:tcPr>
          <w:p w:rsidR="004C1D37" w:rsidRPr="00915033" w:rsidRDefault="004C1D37" w:rsidP="00915033">
            <w:pPr>
              <w:jc w:val="left"/>
              <w:rPr>
                <w:sz w:val="22"/>
              </w:rPr>
            </w:pPr>
            <w:r w:rsidRPr="00915033">
              <w:rPr>
                <w:sz w:val="22"/>
              </w:rPr>
              <w:t>25/10/2011</w:t>
            </w:r>
          </w:p>
        </w:tc>
        <w:tc>
          <w:tcPr>
            <w:tcW w:w="2123" w:type="pct"/>
          </w:tcPr>
          <w:p w:rsidR="004C1D37" w:rsidRPr="00915033" w:rsidRDefault="004C1D37" w:rsidP="00915033">
            <w:pPr>
              <w:jc w:val="left"/>
              <w:rPr>
                <w:b/>
                <w:sz w:val="22"/>
              </w:rPr>
            </w:pPr>
            <w:r w:rsidRPr="00915033">
              <w:rPr>
                <w:b/>
                <w:sz w:val="22"/>
              </w:rPr>
              <w:t>Laura GAMBINO</w:t>
            </w:r>
          </w:p>
          <w:p w:rsidR="004C1D37" w:rsidRPr="00915033" w:rsidRDefault="004C1D37" w:rsidP="00915033">
            <w:pPr>
              <w:jc w:val="left"/>
              <w:rPr>
                <w:sz w:val="22"/>
              </w:rPr>
            </w:pPr>
            <w:r w:rsidRPr="00915033">
              <w:rPr>
                <w:sz w:val="22"/>
              </w:rPr>
              <w:t>15/09/1952</w:t>
            </w:r>
          </w:p>
          <w:p w:rsidR="004C1D37" w:rsidRPr="00915033" w:rsidRDefault="004C1D37" w:rsidP="00915033">
            <w:pPr>
              <w:jc w:val="left"/>
              <w:rPr>
                <w:sz w:val="22"/>
              </w:rPr>
            </w:pPr>
            <w:r w:rsidRPr="00915033">
              <w:rPr>
                <w:sz w:val="22"/>
              </w:rPr>
              <w:t>Avellino</w:t>
            </w:r>
          </w:p>
          <w:p w:rsidR="004C1D37" w:rsidRPr="00915033" w:rsidRDefault="004C1D37" w:rsidP="00915033">
            <w:pPr>
              <w:jc w:val="left"/>
              <w:rPr>
                <w:sz w:val="22"/>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69282/11</w:t>
            </w:r>
          </w:p>
        </w:tc>
        <w:tc>
          <w:tcPr>
            <w:tcW w:w="1258" w:type="pct"/>
          </w:tcPr>
          <w:p w:rsidR="004C1D37" w:rsidRPr="00915033" w:rsidRDefault="004C1D37" w:rsidP="00915033">
            <w:pPr>
              <w:jc w:val="left"/>
              <w:rPr>
                <w:sz w:val="22"/>
              </w:rPr>
            </w:pPr>
            <w:r w:rsidRPr="00915033">
              <w:rPr>
                <w:sz w:val="22"/>
              </w:rPr>
              <w:t>25/10/2011</w:t>
            </w:r>
          </w:p>
        </w:tc>
        <w:tc>
          <w:tcPr>
            <w:tcW w:w="2123" w:type="pct"/>
          </w:tcPr>
          <w:p w:rsidR="004C1D37" w:rsidRPr="00915033" w:rsidRDefault="004C1D37" w:rsidP="00915033">
            <w:pPr>
              <w:jc w:val="left"/>
              <w:rPr>
                <w:b/>
                <w:sz w:val="22"/>
              </w:rPr>
            </w:pPr>
            <w:r w:rsidRPr="00915033">
              <w:rPr>
                <w:b/>
                <w:sz w:val="22"/>
              </w:rPr>
              <w:t>Giuseppe MINEI</w:t>
            </w:r>
          </w:p>
          <w:p w:rsidR="004C1D37" w:rsidRPr="00915033" w:rsidRDefault="004C1D37" w:rsidP="00915033">
            <w:pPr>
              <w:jc w:val="left"/>
              <w:rPr>
                <w:sz w:val="22"/>
              </w:rPr>
            </w:pPr>
            <w:r w:rsidRPr="00915033">
              <w:rPr>
                <w:sz w:val="22"/>
              </w:rPr>
              <w:t>11/02/1945</w:t>
            </w:r>
          </w:p>
          <w:p w:rsidR="004C1D37" w:rsidRPr="00915033" w:rsidRDefault="004C1D37" w:rsidP="00915033">
            <w:pPr>
              <w:jc w:val="left"/>
              <w:rPr>
                <w:sz w:val="22"/>
              </w:rPr>
            </w:pPr>
            <w:r w:rsidRPr="00915033">
              <w:rPr>
                <w:sz w:val="22"/>
              </w:rPr>
              <w:t>Cercola</w:t>
            </w:r>
          </w:p>
          <w:p w:rsidR="004C1D37" w:rsidRPr="00915033" w:rsidRDefault="004C1D37" w:rsidP="00915033">
            <w:pPr>
              <w:jc w:val="left"/>
              <w:rPr>
                <w:sz w:val="22"/>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69283/11</w:t>
            </w:r>
          </w:p>
        </w:tc>
        <w:tc>
          <w:tcPr>
            <w:tcW w:w="1258" w:type="pct"/>
          </w:tcPr>
          <w:p w:rsidR="004C1D37" w:rsidRPr="00915033" w:rsidRDefault="004C1D37" w:rsidP="00915033">
            <w:pPr>
              <w:jc w:val="left"/>
              <w:rPr>
                <w:sz w:val="22"/>
              </w:rPr>
            </w:pPr>
            <w:r w:rsidRPr="00915033">
              <w:rPr>
                <w:sz w:val="22"/>
              </w:rPr>
              <w:t>25/10/2011</w:t>
            </w:r>
          </w:p>
        </w:tc>
        <w:tc>
          <w:tcPr>
            <w:tcW w:w="2123" w:type="pct"/>
          </w:tcPr>
          <w:p w:rsidR="004C1D37" w:rsidRPr="00915033" w:rsidRDefault="004C1D37" w:rsidP="00915033">
            <w:pPr>
              <w:jc w:val="left"/>
              <w:rPr>
                <w:b/>
                <w:sz w:val="22"/>
              </w:rPr>
            </w:pPr>
            <w:r w:rsidRPr="00915033">
              <w:rPr>
                <w:b/>
                <w:sz w:val="22"/>
              </w:rPr>
              <w:t>Giuseppe SELLITTI</w:t>
            </w:r>
          </w:p>
          <w:p w:rsidR="004C1D37" w:rsidRPr="00915033" w:rsidRDefault="004C1D37" w:rsidP="00915033">
            <w:pPr>
              <w:jc w:val="left"/>
              <w:rPr>
                <w:sz w:val="22"/>
              </w:rPr>
            </w:pPr>
            <w:r w:rsidRPr="00915033">
              <w:rPr>
                <w:sz w:val="22"/>
              </w:rPr>
              <w:t>16/04/1946</w:t>
            </w:r>
          </w:p>
          <w:p w:rsidR="004C1D37" w:rsidRPr="00915033" w:rsidRDefault="004C1D37" w:rsidP="00915033">
            <w:pPr>
              <w:jc w:val="left"/>
              <w:rPr>
                <w:sz w:val="22"/>
              </w:rPr>
            </w:pPr>
            <w:r w:rsidRPr="00915033">
              <w:rPr>
                <w:sz w:val="22"/>
              </w:rPr>
              <w:t>Torre Annunziata</w:t>
            </w:r>
          </w:p>
          <w:p w:rsidR="004C1D37" w:rsidRPr="00915033" w:rsidRDefault="004C1D37" w:rsidP="00915033">
            <w:pPr>
              <w:jc w:val="left"/>
              <w:rPr>
                <w:sz w:val="22"/>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69287/11</w:t>
            </w:r>
          </w:p>
        </w:tc>
        <w:tc>
          <w:tcPr>
            <w:tcW w:w="1258" w:type="pct"/>
          </w:tcPr>
          <w:p w:rsidR="004C1D37" w:rsidRPr="00915033" w:rsidRDefault="004C1D37" w:rsidP="00915033">
            <w:pPr>
              <w:jc w:val="left"/>
              <w:rPr>
                <w:sz w:val="22"/>
              </w:rPr>
            </w:pPr>
            <w:r w:rsidRPr="00915033">
              <w:rPr>
                <w:sz w:val="22"/>
              </w:rPr>
              <w:t>25/10/2011</w:t>
            </w:r>
          </w:p>
        </w:tc>
        <w:tc>
          <w:tcPr>
            <w:tcW w:w="2123" w:type="pct"/>
          </w:tcPr>
          <w:p w:rsidR="004C1D37" w:rsidRPr="00915033" w:rsidRDefault="004C1D37" w:rsidP="00915033">
            <w:pPr>
              <w:jc w:val="left"/>
              <w:rPr>
                <w:b/>
                <w:sz w:val="22"/>
              </w:rPr>
            </w:pPr>
            <w:r w:rsidRPr="00915033">
              <w:rPr>
                <w:b/>
                <w:sz w:val="22"/>
              </w:rPr>
              <w:t>Ersilia CRISCITIELLO</w:t>
            </w:r>
          </w:p>
          <w:p w:rsidR="004C1D37" w:rsidRPr="00915033" w:rsidRDefault="004C1D37" w:rsidP="00915033">
            <w:pPr>
              <w:jc w:val="left"/>
              <w:rPr>
                <w:sz w:val="22"/>
              </w:rPr>
            </w:pPr>
            <w:r w:rsidRPr="00915033">
              <w:rPr>
                <w:sz w:val="22"/>
              </w:rPr>
              <w:t>20/04/1951</w:t>
            </w:r>
          </w:p>
          <w:p w:rsidR="004C1D37" w:rsidRPr="00915033" w:rsidRDefault="004C1D37" w:rsidP="00915033">
            <w:pPr>
              <w:jc w:val="left"/>
              <w:rPr>
                <w:sz w:val="22"/>
              </w:rPr>
            </w:pPr>
            <w:r w:rsidRPr="00915033">
              <w:rPr>
                <w:sz w:val="22"/>
              </w:rPr>
              <w:t>Avellino</w:t>
            </w:r>
          </w:p>
          <w:p w:rsidR="004C1D37" w:rsidRPr="00915033" w:rsidRDefault="004C1D37" w:rsidP="00915033">
            <w:pPr>
              <w:jc w:val="left"/>
              <w:rPr>
                <w:sz w:val="22"/>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69288/11</w:t>
            </w:r>
          </w:p>
        </w:tc>
        <w:tc>
          <w:tcPr>
            <w:tcW w:w="1258" w:type="pct"/>
          </w:tcPr>
          <w:p w:rsidR="004C1D37" w:rsidRPr="00915033" w:rsidRDefault="004C1D37" w:rsidP="00915033">
            <w:pPr>
              <w:jc w:val="left"/>
              <w:rPr>
                <w:sz w:val="22"/>
              </w:rPr>
            </w:pPr>
            <w:r w:rsidRPr="00915033">
              <w:rPr>
                <w:sz w:val="22"/>
              </w:rPr>
              <w:t>25/10/2011</w:t>
            </w:r>
          </w:p>
        </w:tc>
        <w:tc>
          <w:tcPr>
            <w:tcW w:w="2123" w:type="pct"/>
          </w:tcPr>
          <w:p w:rsidR="004C1D37" w:rsidRPr="00915033" w:rsidRDefault="004C1D37" w:rsidP="00915033">
            <w:pPr>
              <w:jc w:val="left"/>
              <w:rPr>
                <w:b/>
                <w:sz w:val="22"/>
              </w:rPr>
            </w:pPr>
            <w:r w:rsidRPr="00915033">
              <w:rPr>
                <w:b/>
                <w:sz w:val="22"/>
              </w:rPr>
              <w:t>Antonio DE MARTINO</w:t>
            </w:r>
          </w:p>
          <w:p w:rsidR="004C1D37" w:rsidRPr="00915033" w:rsidRDefault="004C1D37" w:rsidP="00915033">
            <w:pPr>
              <w:jc w:val="left"/>
              <w:rPr>
                <w:sz w:val="22"/>
              </w:rPr>
            </w:pPr>
            <w:r w:rsidRPr="00915033">
              <w:rPr>
                <w:sz w:val="22"/>
              </w:rPr>
              <w:t>25/10/1953</w:t>
            </w:r>
          </w:p>
          <w:p w:rsidR="004C1D37" w:rsidRPr="00915033" w:rsidRDefault="004C1D37" w:rsidP="00915033">
            <w:pPr>
              <w:jc w:val="left"/>
              <w:rPr>
                <w:sz w:val="22"/>
              </w:rPr>
            </w:pPr>
            <w:r w:rsidRPr="00915033">
              <w:rPr>
                <w:sz w:val="22"/>
              </w:rPr>
              <w:t>Nola</w:t>
            </w:r>
          </w:p>
          <w:p w:rsidR="004C1D37" w:rsidRPr="00915033" w:rsidRDefault="004C1D37" w:rsidP="00915033">
            <w:pPr>
              <w:jc w:val="left"/>
              <w:rPr>
                <w:sz w:val="22"/>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69290/11</w:t>
            </w:r>
          </w:p>
        </w:tc>
        <w:tc>
          <w:tcPr>
            <w:tcW w:w="1258" w:type="pct"/>
          </w:tcPr>
          <w:p w:rsidR="004C1D37" w:rsidRPr="00915033" w:rsidRDefault="004C1D37" w:rsidP="00915033">
            <w:pPr>
              <w:jc w:val="left"/>
              <w:rPr>
                <w:sz w:val="22"/>
              </w:rPr>
            </w:pPr>
            <w:r w:rsidRPr="00915033">
              <w:rPr>
                <w:sz w:val="22"/>
              </w:rPr>
              <w:t>25/10/2011</w:t>
            </w:r>
          </w:p>
        </w:tc>
        <w:tc>
          <w:tcPr>
            <w:tcW w:w="2123" w:type="pct"/>
          </w:tcPr>
          <w:p w:rsidR="004C1D37" w:rsidRPr="00915033" w:rsidRDefault="004C1D37" w:rsidP="00915033">
            <w:pPr>
              <w:jc w:val="left"/>
              <w:rPr>
                <w:b/>
                <w:sz w:val="22"/>
              </w:rPr>
            </w:pPr>
            <w:r w:rsidRPr="00915033">
              <w:rPr>
                <w:b/>
                <w:sz w:val="22"/>
              </w:rPr>
              <w:t>Antonio MAZZOCCHI</w:t>
            </w:r>
          </w:p>
          <w:p w:rsidR="004C1D37" w:rsidRPr="00915033" w:rsidRDefault="004C1D37" w:rsidP="00915033">
            <w:pPr>
              <w:jc w:val="left"/>
              <w:rPr>
                <w:sz w:val="22"/>
              </w:rPr>
            </w:pPr>
            <w:r w:rsidRPr="00915033">
              <w:rPr>
                <w:sz w:val="22"/>
              </w:rPr>
              <w:t>24/11/1938</w:t>
            </w:r>
          </w:p>
          <w:p w:rsidR="004C1D37" w:rsidRPr="00915033" w:rsidRDefault="004C1D37" w:rsidP="00915033">
            <w:pPr>
              <w:jc w:val="left"/>
              <w:rPr>
                <w:sz w:val="22"/>
              </w:rPr>
            </w:pPr>
            <w:r w:rsidRPr="00915033">
              <w:rPr>
                <w:sz w:val="22"/>
              </w:rPr>
              <w:t>Napoli</w:t>
            </w:r>
          </w:p>
          <w:p w:rsidR="004C1D37" w:rsidRPr="00915033" w:rsidRDefault="004C1D37" w:rsidP="00915033">
            <w:pPr>
              <w:jc w:val="left"/>
              <w:rPr>
                <w:sz w:val="22"/>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69291/11</w:t>
            </w:r>
          </w:p>
        </w:tc>
        <w:tc>
          <w:tcPr>
            <w:tcW w:w="1258" w:type="pct"/>
          </w:tcPr>
          <w:p w:rsidR="004C1D37" w:rsidRPr="00915033" w:rsidRDefault="004C1D37" w:rsidP="00915033">
            <w:pPr>
              <w:jc w:val="left"/>
              <w:rPr>
                <w:sz w:val="22"/>
              </w:rPr>
            </w:pPr>
            <w:r w:rsidRPr="00915033">
              <w:rPr>
                <w:sz w:val="22"/>
              </w:rPr>
              <w:t>25/10/2011</w:t>
            </w:r>
          </w:p>
        </w:tc>
        <w:tc>
          <w:tcPr>
            <w:tcW w:w="2123" w:type="pct"/>
          </w:tcPr>
          <w:p w:rsidR="004C1D37" w:rsidRPr="00915033" w:rsidRDefault="004C1D37" w:rsidP="00915033">
            <w:pPr>
              <w:jc w:val="left"/>
              <w:rPr>
                <w:b/>
                <w:sz w:val="22"/>
              </w:rPr>
            </w:pPr>
            <w:r w:rsidRPr="00915033">
              <w:rPr>
                <w:b/>
                <w:sz w:val="22"/>
              </w:rPr>
              <w:t>Francesco NIUTTA</w:t>
            </w:r>
          </w:p>
          <w:p w:rsidR="004C1D37" w:rsidRPr="00915033" w:rsidRDefault="004C1D37" w:rsidP="00915033">
            <w:pPr>
              <w:jc w:val="left"/>
              <w:rPr>
                <w:sz w:val="22"/>
              </w:rPr>
            </w:pPr>
            <w:r w:rsidRPr="00915033">
              <w:rPr>
                <w:sz w:val="22"/>
              </w:rPr>
              <w:t>28/08/1948</w:t>
            </w:r>
          </w:p>
          <w:p w:rsidR="004C1D37" w:rsidRPr="00915033" w:rsidRDefault="004C1D37" w:rsidP="00915033">
            <w:pPr>
              <w:jc w:val="left"/>
              <w:rPr>
                <w:sz w:val="22"/>
              </w:rPr>
            </w:pPr>
            <w:r w:rsidRPr="00915033">
              <w:rPr>
                <w:sz w:val="22"/>
              </w:rPr>
              <w:t>San Nicola La Strada</w:t>
            </w:r>
          </w:p>
          <w:p w:rsidR="004C1D37" w:rsidRPr="00915033" w:rsidRDefault="004C1D37" w:rsidP="00915033">
            <w:pPr>
              <w:jc w:val="left"/>
              <w:rPr>
                <w:sz w:val="22"/>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69292/11</w:t>
            </w:r>
          </w:p>
        </w:tc>
        <w:tc>
          <w:tcPr>
            <w:tcW w:w="1258" w:type="pct"/>
          </w:tcPr>
          <w:p w:rsidR="004C1D37" w:rsidRPr="00915033" w:rsidRDefault="004C1D37" w:rsidP="00915033">
            <w:pPr>
              <w:jc w:val="left"/>
              <w:rPr>
                <w:sz w:val="22"/>
              </w:rPr>
            </w:pPr>
            <w:r w:rsidRPr="00915033">
              <w:rPr>
                <w:sz w:val="22"/>
              </w:rPr>
              <w:t>25/10/2011</w:t>
            </w:r>
          </w:p>
        </w:tc>
        <w:tc>
          <w:tcPr>
            <w:tcW w:w="2123" w:type="pct"/>
          </w:tcPr>
          <w:p w:rsidR="004C1D37" w:rsidRPr="00915033" w:rsidRDefault="004C1D37" w:rsidP="00915033">
            <w:pPr>
              <w:jc w:val="left"/>
              <w:rPr>
                <w:b/>
                <w:sz w:val="22"/>
              </w:rPr>
            </w:pPr>
            <w:r w:rsidRPr="00915033">
              <w:rPr>
                <w:b/>
                <w:sz w:val="22"/>
              </w:rPr>
              <w:t>Maria Anna MUOLLO</w:t>
            </w:r>
          </w:p>
          <w:p w:rsidR="004C1D37" w:rsidRPr="00915033" w:rsidRDefault="004C1D37" w:rsidP="00915033">
            <w:pPr>
              <w:jc w:val="left"/>
              <w:rPr>
                <w:sz w:val="22"/>
              </w:rPr>
            </w:pPr>
            <w:r w:rsidRPr="00915033">
              <w:rPr>
                <w:sz w:val="22"/>
              </w:rPr>
              <w:t>04/07/1953</w:t>
            </w:r>
          </w:p>
          <w:p w:rsidR="004C1D37" w:rsidRPr="00915033" w:rsidRDefault="004C1D37" w:rsidP="00915033">
            <w:pPr>
              <w:jc w:val="left"/>
              <w:rPr>
                <w:sz w:val="22"/>
              </w:rPr>
            </w:pPr>
            <w:r w:rsidRPr="00915033">
              <w:rPr>
                <w:sz w:val="22"/>
              </w:rPr>
              <w:t>Chiusano di San Domenico</w:t>
            </w:r>
          </w:p>
          <w:p w:rsidR="004C1D37" w:rsidRPr="00915033" w:rsidRDefault="004C1D37" w:rsidP="00915033">
            <w:pPr>
              <w:jc w:val="left"/>
              <w:rPr>
                <w:sz w:val="22"/>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73185/11</w:t>
            </w:r>
          </w:p>
        </w:tc>
        <w:tc>
          <w:tcPr>
            <w:tcW w:w="1258" w:type="pct"/>
          </w:tcPr>
          <w:p w:rsidR="004C1D37" w:rsidRPr="00915033" w:rsidRDefault="004C1D37" w:rsidP="00915033">
            <w:pPr>
              <w:jc w:val="left"/>
              <w:rPr>
                <w:sz w:val="22"/>
              </w:rPr>
            </w:pPr>
            <w:r w:rsidRPr="00915033">
              <w:rPr>
                <w:sz w:val="22"/>
              </w:rPr>
              <w:t>17/11/2011</w:t>
            </w:r>
          </w:p>
        </w:tc>
        <w:tc>
          <w:tcPr>
            <w:tcW w:w="2123" w:type="pct"/>
          </w:tcPr>
          <w:p w:rsidR="004C1D37" w:rsidRPr="00915033" w:rsidRDefault="004C1D37" w:rsidP="00915033">
            <w:pPr>
              <w:jc w:val="left"/>
              <w:rPr>
                <w:b/>
                <w:sz w:val="22"/>
              </w:rPr>
            </w:pPr>
            <w:r w:rsidRPr="00915033">
              <w:rPr>
                <w:b/>
                <w:sz w:val="22"/>
              </w:rPr>
              <w:t>Aldo FORNARIO</w:t>
            </w:r>
          </w:p>
          <w:p w:rsidR="004C1D37" w:rsidRPr="00915033" w:rsidRDefault="004C1D37" w:rsidP="00915033">
            <w:pPr>
              <w:jc w:val="left"/>
              <w:rPr>
                <w:sz w:val="22"/>
              </w:rPr>
            </w:pPr>
            <w:r w:rsidRPr="00915033">
              <w:rPr>
                <w:sz w:val="22"/>
              </w:rPr>
              <w:t>13/04/1948</w:t>
            </w:r>
          </w:p>
          <w:p w:rsidR="004C1D37" w:rsidRPr="00915033" w:rsidRDefault="004C1D37" w:rsidP="00915033">
            <w:pPr>
              <w:jc w:val="left"/>
              <w:rPr>
                <w:sz w:val="22"/>
              </w:rPr>
            </w:pPr>
            <w:r w:rsidRPr="00915033">
              <w:rPr>
                <w:sz w:val="22"/>
              </w:rPr>
              <w:t>Portici</w:t>
            </w:r>
          </w:p>
          <w:p w:rsidR="004C1D37" w:rsidRPr="00915033" w:rsidRDefault="004C1D37" w:rsidP="00915033">
            <w:pPr>
              <w:jc w:val="left"/>
              <w:rPr>
                <w:sz w:val="22"/>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78141/11</w:t>
            </w:r>
          </w:p>
        </w:tc>
        <w:tc>
          <w:tcPr>
            <w:tcW w:w="1258" w:type="pct"/>
          </w:tcPr>
          <w:p w:rsidR="004C1D37" w:rsidRPr="00915033" w:rsidRDefault="004C1D37" w:rsidP="00915033">
            <w:pPr>
              <w:jc w:val="left"/>
              <w:rPr>
                <w:sz w:val="22"/>
              </w:rPr>
            </w:pPr>
            <w:r w:rsidRPr="00915033">
              <w:rPr>
                <w:sz w:val="22"/>
              </w:rPr>
              <w:t>27/10/2011</w:t>
            </w:r>
          </w:p>
        </w:tc>
        <w:tc>
          <w:tcPr>
            <w:tcW w:w="2123" w:type="pct"/>
          </w:tcPr>
          <w:p w:rsidR="004C1D37" w:rsidRPr="00915033" w:rsidRDefault="004C1D37" w:rsidP="00915033">
            <w:pPr>
              <w:jc w:val="left"/>
              <w:rPr>
                <w:b/>
                <w:sz w:val="22"/>
              </w:rPr>
            </w:pPr>
            <w:r w:rsidRPr="00915033">
              <w:rPr>
                <w:b/>
                <w:sz w:val="22"/>
              </w:rPr>
              <w:t>Antonio CLARELLI</w:t>
            </w:r>
          </w:p>
          <w:p w:rsidR="004C1D37" w:rsidRPr="00915033" w:rsidRDefault="004C1D37" w:rsidP="00915033">
            <w:pPr>
              <w:jc w:val="left"/>
              <w:rPr>
                <w:sz w:val="22"/>
              </w:rPr>
            </w:pPr>
            <w:r w:rsidRPr="00915033">
              <w:rPr>
                <w:sz w:val="22"/>
              </w:rPr>
              <w:t>01/08/1953</w:t>
            </w:r>
          </w:p>
          <w:p w:rsidR="004C1D37" w:rsidRPr="00915033" w:rsidRDefault="004C1D37" w:rsidP="00915033">
            <w:pPr>
              <w:jc w:val="left"/>
              <w:rPr>
                <w:sz w:val="22"/>
              </w:rPr>
            </w:pPr>
            <w:r w:rsidRPr="00915033">
              <w:rPr>
                <w:sz w:val="22"/>
              </w:rPr>
              <w:t>Volla</w:t>
            </w:r>
          </w:p>
          <w:p w:rsidR="004C1D37" w:rsidRPr="00915033" w:rsidRDefault="004C1D37" w:rsidP="00915033">
            <w:pPr>
              <w:jc w:val="left"/>
              <w:rPr>
                <w:sz w:val="22"/>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78142/11</w:t>
            </w:r>
          </w:p>
        </w:tc>
        <w:tc>
          <w:tcPr>
            <w:tcW w:w="1258" w:type="pct"/>
          </w:tcPr>
          <w:p w:rsidR="004C1D37" w:rsidRPr="00915033" w:rsidRDefault="004C1D37" w:rsidP="00915033">
            <w:pPr>
              <w:jc w:val="left"/>
              <w:rPr>
                <w:sz w:val="22"/>
              </w:rPr>
            </w:pPr>
            <w:r w:rsidRPr="00915033">
              <w:rPr>
                <w:sz w:val="22"/>
              </w:rPr>
              <w:t>27/10/2011</w:t>
            </w:r>
          </w:p>
        </w:tc>
        <w:tc>
          <w:tcPr>
            <w:tcW w:w="2123" w:type="pct"/>
          </w:tcPr>
          <w:p w:rsidR="004C1D37" w:rsidRPr="00915033" w:rsidRDefault="004C1D37" w:rsidP="00915033">
            <w:pPr>
              <w:jc w:val="left"/>
              <w:rPr>
                <w:b/>
                <w:sz w:val="22"/>
              </w:rPr>
            </w:pPr>
            <w:r w:rsidRPr="00915033">
              <w:rPr>
                <w:b/>
                <w:sz w:val="22"/>
              </w:rPr>
              <w:t>Giuseppe CONSALVO</w:t>
            </w:r>
          </w:p>
          <w:p w:rsidR="004C1D37" w:rsidRPr="00915033" w:rsidRDefault="004C1D37" w:rsidP="00915033">
            <w:pPr>
              <w:jc w:val="left"/>
              <w:rPr>
                <w:sz w:val="22"/>
              </w:rPr>
            </w:pPr>
            <w:r w:rsidRPr="00915033">
              <w:rPr>
                <w:sz w:val="22"/>
              </w:rPr>
              <w:t>01/03/1955</w:t>
            </w:r>
          </w:p>
          <w:p w:rsidR="004C1D37" w:rsidRPr="00915033" w:rsidRDefault="004C1D37" w:rsidP="00915033">
            <w:pPr>
              <w:jc w:val="left"/>
              <w:rPr>
                <w:sz w:val="22"/>
              </w:rPr>
            </w:pPr>
            <w:r w:rsidRPr="00915033">
              <w:rPr>
                <w:sz w:val="22"/>
              </w:rPr>
              <w:t>Roccapiemonte</w:t>
            </w:r>
          </w:p>
          <w:p w:rsidR="004C1D37" w:rsidRPr="00915033" w:rsidRDefault="004C1D37" w:rsidP="00915033">
            <w:pPr>
              <w:jc w:val="left"/>
              <w:rPr>
                <w:sz w:val="22"/>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78143/11</w:t>
            </w:r>
          </w:p>
        </w:tc>
        <w:tc>
          <w:tcPr>
            <w:tcW w:w="1258" w:type="pct"/>
          </w:tcPr>
          <w:p w:rsidR="004C1D37" w:rsidRPr="00915033" w:rsidRDefault="004C1D37" w:rsidP="00915033">
            <w:pPr>
              <w:jc w:val="left"/>
              <w:rPr>
                <w:sz w:val="22"/>
              </w:rPr>
            </w:pPr>
            <w:r w:rsidRPr="00915033">
              <w:rPr>
                <w:sz w:val="22"/>
              </w:rPr>
              <w:t>27/10/2011</w:t>
            </w:r>
          </w:p>
        </w:tc>
        <w:tc>
          <w:tcPr>
            <w:tcW w:w="2123" w:type="pct"/>
          </w:tcPr>
          <w:p w:rsidR="004C1D37" w:rsidRPr="00915033" w:rsidRDefault="004C1D37" w:rsidP="00915033">
            <w:pPr>
              <w:jc w:val="left"/>
              <w:rPr>
                <w:b/>
                <w:sz w:val="22"/>
              </w:rPr>
            </w:pPr>
            <w:r w:rsidRPr="00915033">
              <w:rPr>
                <w:b/>
                <w:sz w:val="22"/>
              </w:rPr>
              <w:t>Pasquale CORDUA</w:t>
            </w:r>
          </w:p>
          <w:p w:rsidR="004C1D37" w:rsidRPr="00915033" w:rsidRDefault="004C1D37" w:rsidP="00915033">
            <w:pPr>
              <w:jc w:val="left"/>
              <w:rPr>
                <w:sz w:val="22"/>
              </w:rPr>
            </w:pPr>
            <w:r w:rsidRPr="00915033">
              <w:rPr>
                <w:sz w:val="22"/>
              </w:rPr>
              <w:t>05/09/1947</w:t>
            </w:r>
          </w:p>
          <w:p w:rsidR="004C1D37" w:rsidRPr="00915033" w:rsidRDefault="004C1D37" w:rsidP="00915033">
            <w:pPr>
              <w:jc w:val="left"/>
              <w:rPr>
                <w:sz w:val="22"/>
              </w:rPr>
            </w:pPr>
            <w:r w:rsidRPr="00915033">
              <w:rPr>
                <w:sz w:val="22"/>
              </w:rPr>
              <w:t>Ercolano</w:t>
            </w:r>
          </w:p>
          <w:p w:rsidR="004C1D37" w:rsidRPr="00915033" w:rsidRDefault="004C1D37" w:rsidP="00915033">
            <w:pPr>
              <w:jc w:val="left"/>
              <w:rPr>
                <w:sz w:val="22"/>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711/12</w:t>
            </w:r>
          </w:p>
        </w:tc>
        <w:tc>
          <w:tcPr>
            <w:tcW w:w="1258" w:type="pct"/>
          </w:tcPr>
          <w:p w:rsidR="004C1D37" w:rsidRPr="00915033" w:rsidRDefault="004C1D37" w:rsidP="00915033">
            <w:pPr>
              <w:jc w:val="left"/>
              <w:rPr>
                <w:sz w:val="22"/>
              </w:rPr>
            </w:pPr>
            <w:r w:rsidRPr="00915033">
              <w:rPr>
                <w:sz w:val="22"/>
              </w:rPr>
              <w:t>10/11/2011</w:t>
            </w:r>
          </w:p>
        </w:tc>
        <w:tc>
          <w:tcPr>
            <w:tcW w:w="2123" w:type="pct"/>
          </w:tcPr>
          <w:p w:rsidR="004C1D37" w:rsidRPr="00915033" w:rsidRDefault="004C1D37" w:rsidP="00915033">
            <w:pPr>
              <w:jc w:val="left"/>
              <w:rPr>
                <w:b/>
                <w:sz w:val="22"/>
              </w:rPr>
            </w:pPr>
            <w:r w:rsidRPr="00915033">
              <w:rPr>
                <w:b/>
                <w:sz w:val="22"/>
              </w:rPr>
              <w:t>Vincenzo PUZIELLO</w:t>
            </w:r>
          </w:p>
          <w:p w:rsidR="004C1D37" w:rsidRPr="00915033" w:rsidRDefault="004C1D37" w:rsidP="00915033">
            <w:pPr>
              <w:jc w:val="left"/>
              <w:rPr>
                <w:sz w:val="22"/>
              </w:rPr>
            </w:pPr>
            <w:r w:rsidRPr="00915033">
              <w:rPr>
                <w:sz w:val="22"/>
              </w:rPr>
              <w:t>26/05/1950</w:t>
            </w:r>
          </w:p>
          <w:p w:rsidR="004C1D37" w:rsidRPr="00915033" w:rsidRDefault="004C1D37" w:rsidP="00915033">
            <w:pPr>
              <w:jc w:val="left"/>
              <w:rPr>
                <w:sz w:val="22"/>
              </w:rPr>
            </w:pPr>
            <w:r w:rsidRPr="00915033">
              <w:rPr>
                <w:sz w:val="22"/>
              </w:rPr>
              <w:t>Casoria (na)</w:t>
            </w:r>
          </w:p>
          <w:p w:rsidR="004C1D37" w:rsidRPr="00915033" w:rsidRDefault="004C1D37" w:rsidP="00915033">
            <w:pPr>
              <w:jc w:val="left"/>
              <w:rPr>
                <w:sz w:val="22"/>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5492/12</w:t>
            </w:r>
          </w:p>
        </w:tc>
        <w:tc>
          <w:tcPr>
            <w:tcW w:w="1258" w:type="pct"/>
          </w:tcPr>
          <w:p w:rsidR="004C1D37" w:rsidRPr="00915033" w:rsidRDefault="004C1D37" w:rsidP="00915033">
            <w:pPr>
              <w:jc w:val="left"/>
              <w:rPr>
                <w:sz w:val="22"/>
              </w:rPr>
            </w:pPr>
            <w:r w:rsidRPr="00915033">
              <w:rPr>
                <w:sz w:val="22"/>
              </w:rPr>
              <w:t>20/12/2011</w:t>
            </w:r>
          </w:p>
        </w:tc>
        <w:tc>
          <w:tcPr>
            <w:tcW w:w="2123" w:type="pct"/>
          </w:tcPr>
          <w:p w:rsidR="004C1D37" w:rsidRPr="00915033" w:rsidRDefault="004C1D37" w:rsidP="00915033">
            <w:pPr>
              <w:jc w:val="left"/>
              <w:rPr>
                <w:b/>
                <w:sz w:val="22"/>
              </w:rPr>
            </w:pPr>
            <w:r w:rsidRPr="00915033">
              <w:rPr>
                <w:b/>
                <w:sz w:val="22"/>
              </w:rPr>
              <w:t>Emilia CONSIGLIO</w:t>
            </w:r>
          </w:p>
          <w:p w:rsidR="004C1D37" w:rsidRPr="00915033" w:rsidRDefault="004C1D37" w:rsidP="00915033">
            <w:pPr>
              <w:jc w:val="left"/>
              <w:rPr>
                <w:sz w:val="22"/>
              </w:rPr>
            </w:pPr>
            <w:r w:rsidRPr="00915033">
              <w:rPr>
                <w:sz w:val="22"/>
              </w:rPr>
              <w:t>25/01/1933</w:t>
            </w:r>
          </w:p>
          <w:p w:rsidR="004C1D37" w:rsidRPr="00915033" w:rsidRDefault="004C1D37" w:rsidP="00915033">
            <w:pPr>
              <w:jc w:val="left"/>
              <w:rPr>
                <w:sz w:val="22"/>
              </w:rPr>
            </w:pPr>
            <w:r w:rsidRPr="00915033">
              <w:rPr>
                <w:sz w:val="22"/>
              </w:rPr>
              <w:t>Montoro Inferiore</w:t>
            </w:r>
          </w:p>
          <w:p w:rsidR="004C1D37" w:rsidRPr="00915033" w:rsidRDefault="004C1D37" w:rsidP="00915033">
            <w:pPr>
              <w:jc w:val="left"/>
              <w:rPr>
                <w:sz w:val="22"/>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5494/12</w:t>
            </w:r>
          </w:p>
        </w:tc>
        <w:tc>
          <w:tcPr>
            <w:tcW w:w="1258" w:type="pct"/>
          </w:tcPr>
          <w:p w:rsidR="004C1D37" w:rsidRPr="00915033" w:rsidRDefault="004C1D37" w:rsidP="00915033">
            <w:pPr>
              <w:jc w:val="left"/>
              <w:rPr>
                <w:sz w:val="22"/>
              </w:rPr>
            </w:pPr>
            <w:r w:rsidRPr="00915033">
              <w:rPr>
                <w:sz w:val="22"/>
              </w:rPr>
              <w:t>20/12/2011</w:t>
            </w:r>
          </w:p>
        </w:tc>
        <w:tc>
          <w:tcPr>
            <w:tcW w:w="2123" w:type="pct"/>
          </w:tcPr>
          <w:p w:rsidR="004C1D37" w:rsidRPr="00915033" w:rsidRDefault="004C1D37" w:rsidP="00915033">
            <w:pPr>
              <w:jc w:val="left"/>
              <w:rPr>
                <w:b/>
                <w:sz w:val="22"/>
              </w:rPr>
            </w:pPr>
            <w:r w:rsidRPr="00915033">
              <w:rPr>
                <w:b/>
                <w:sz w:val="22"/>
              </w:rPr>
              <w:t>Pellegrino MORANTE</w:t>
            </w:r>
          </w:p>
          <w:p w:rsidR="004C1D37" w:rsidRPr="00915033" w:rsidRDefault="004C1D37" w:rsidP="00915033">
            <w:pPr>
              <w:jc w:val="left"/>
              <w:rPr>
                <w:sz w:val="22"/>
              </w:rPr>
            </w:pPr>
            <w:r w:rsidRPr="00915033">
              <w:rPr>
                <w:sz w:val="22"/>
              </w:rPr>
              <w:t>22/11/1952</w:t>
            </w:r>
          </w:p>
          <w:p w:rsidR="004C1D37" w:rsidRPr="00915033" w:rsidRDefault="004C1D37" w:rsidP="00915033">
            <w:pPr>
              <w:jc w:val="left"/>
              <w:rPr>
                <w:b/>
                <w:sz w:val="22"/>
              </w:rPr>
            </w:pPr>
            <w:r w:rsidRPr="00915033">
              <w:rPr>
                <w:sz w:val="22"/>
              </w:rPr>
              <w:t>Grottolella (AV)</w:t>
            </w: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5495/12</w:t>
            </w:r>
          </w:p>
        </w:tc>
        <w:tc>
          <w:tcPr>
            <w:tcW w:w="1258" w:type="pct"/>
          </w:tcPr>
          <w:p w:rsidR="004C1D37" w:rsidRPr="00915033" w:rsidRDefault="004C1D37" w:rsidP="00915033">
            <w:pPr>
              <w:jc w:val="left"/>
              <w:rPr>
                <w:sz w:val="22"/>
              </w:rPr>
            </w:pPr>
            <w:r w:rsidRPr="00915033">
              <w:rPr>
                <w:sz w:val="22"/>
              </w:rPr>
              <w:t>20/12/2011</w:t>
            </w:r>
          </w:p>
        </w:tc>
        <w:tc>
          <w:tcPr>
            <w:tcW w:w="2123" w:type="pct"/>
          </w:tcPr>
          <w:p w:rsidR="004C1D37" w:rsidRPr="00915033" w:rsidRDefault="004C1D37" w:rsidP="00915033">
            <w:pPr>
              <w:jc w:val="left"/>
              <w:rPr>
                <w:b/>
                <w:sz w:val="22"/>
                <w:lang w:val="it-IT"/>
              </w:rPr>
            </w:pPr>
            <w:r w:rsidRPr="00915033">
              <w:rPr>
                <w:b/>
                <w:sz w:val="22"/>
                <w:lang w:val="it-IT"/>
              </w:rPr>
              <w:t>Anna FORMICA</w:t>
            </w:r>
          </w:p>
          <w:p w:rsidR="004C1D37" w:rsidRPr="00915033" w:rsidRDefault="004C1D37" w:rsidP="00915033">
            <w:pPr>
              <w:jc w:val="left"/>
              <w:rPr>
                <w:sz w:val="22"/>
                <w:lang w:val="it-IT"/>
              </w:rPr>
            </w:pPr>
            <w:r w:rsidRPr="00915033">
              <w:rPr>
                <w:sz w:val="22"/>
                <w:lang w:val="it-IT"/>
              </w:rPr>
              <w:t>20/05/1931</w:t>
            </w:r>
          </w:p>
          <w:p w:rsidR="004C1D37" w:rsidRPr="00915033" w:rsidRDefault="004C1D37" w:rsidP="00915033">
            <w:pPr>
              <w:jc w:val="left"/>
              <w:rPr>
                <w:sz w:val="22"/>
                <w:lang w:val="it-IT"/>
              </w:rPr>
            </w:pPr>
            <w:r w:rsidRPr="00915033">
              <w:rPr>
                <w:sz w:val="22"/>
                <w:lang w:val="it-IT"/>
              </w:rPr>
              <w:t>Montoro Inferiore (av)</w:t>
            </w:r>
          </w:p>
          <w:p w:rsidR="004C1D37" w:rsidRPr="00915033" w:rsidRDefault="004C1D37" w:rsidP="00915033">
            <w:pPr>
              <w:jc w:val="left"/>
              <w:rPr>
                <w:sz w:val="22"/>
                <w:lang w:val="it-IT"/>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lang w:val="it-IT"/>
              </w:rPr>
            </w:pPr>
          </w:p>
        </w:tc>
        <w:tc>
          <w:tcPr>
            <w:tcW w:w="1166" w:type="pct"/>
          </w:tcPr>
          <w:p w:rsidR="004C1D37" w:rsidRPr="00915033" w:rsidRDefault="004C1D37" w:rsidP="00915033">
            <w:pPr>
              <w:jc w:val="left"/>
              <w:rPr>
                <w:sz w:val="22"/>
              </w:rPr>
            </w:pPr>
            <w:r w:rsidRPr="00915033">
              <w:rPr>
                <w:sz w:val="22"/>
              </w:rPr>
              <w:t>5498/12</w:t>
            </w:r>
          </w:p>
        </w:tc>
        <w:tc>
          <w:tcPr>
            <w:tcW w:w="1258" w:type="pct"/>
          </w:tcPr>
          <w:p w:rsidR="004C1D37" w:rsidRPr="00915033" w:rsidRDefault="004C1D37" w:rsidP="00915033">
            <w:pPr>
              <w:jc w:val="left"/>
              <w:rPr>
                <w:sz w:val="22"/>
              </w:rPr>
            </w:pPr>
            <w:r w:rsidRPr="00915033">
              <w:rPr>
                <w:sz w:val="22"/>
              </w:rPr>
              <w:t>20/12/2011</w:t>
            </w:r>
          </w:p>
        </w:tc>
        <w:tc>
          <w:tcPr>
            <w:tcW w:w="2123" w:type="pct"/>
          </w:tcPr>
          <w:p w:rsidR="004C1D37" w:rsidRPr="00915033" w:rsidRDefault="004C1D37" w:rsidP="00915033">
            <w:pPr>
              <w:jc w:val="left"/>
              <w:rPr>
                <w:b/>
                <w:sz w:val="22"/>
              </w:rPr>
            </w:pPr>
            <w:r w:rsidRPr="00915033">
              <w:rPr>
                <w:b/>
                <w:sz w:val="22"/>
              </w:rPr>
              <w:t>Rolando BUONOMO</w:t>
            </w:r>
          </w:p>
          <w:p w:rsidR="004C1D37" w:rsidRPr="00915033" w:rsidRDefault="004C1D37" w:rsidP="00915033">
            <w:pPr>
              <w:jc w:val="left"/>
              <w:rPr>
                <w:sz w:val="22"/>
              </w:rPr>
            </w:pPr>
            <w:r w:rsidRPr="00915033">
              <w:rPr>
                <w:sz w:val="22"/>
              </w:rPr>
              <w:t>24/10/1949</w:t>
            </w:r>
          </w:p>
          <w:p w:rsidR="004C1D37" w:rsidRPr="00915033" w:rsidRDefault="004C1D37" w:rsidP="00915033">
            <w:pPr>
              <w:jc w:val="left"/>
              <w:rPr>
                <w:sz w:val="22"/>
              </w:rPr>
            </w:pPr>
            <w:r w:rsidRPr="00915033">
              <w:rPr>
                <w:sz w:val="22"/>
              </w:rPr>
              <w:t>Atripalda</w:t>
            </w:r>
          </w:p>
          <w:p w:rsidR="004C1D37" w:rsidRPr="00915033" w:rsidRDefault="004C1D37" w:rsidP="00915033">
            <w:pPr>
              <w:jc w:val="left"/>
              <w:rPr>
                <w:sz w:val="22"/>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5499/12</w:t>
            </w:r>
          </w:p>
        </w:tc>
        <w:tc>
          <w:tcPr>
            <w:tcW w:w="1258" w:type="pct"/>
          </w:tcPr>
          <w:p w:rsidR="004C1D37" w:rsidRPr="00915033" w:rsidRDefault="004C1D37" w:rsidP="00915033">
            <w:pPr>
              <w:jc w:val="left"/>
              <w:rPr>
                <w:sz w:val="22"/>
              </w:rPr>
            </w:pPr>
            <w:r w:rsidRPr="00915033">
              <w:rPr>
                <w:sz w:val="22"/>
              </w:rPr>
              <w:t>20/12/2011</w:t>
            </w:r>
          </w:p>
        </w:tc>
        <w:tc>
          <w:tcPr>
            <w:tcW w:w="2123" w:type="pct"/>
          </w:tcPr>
          <w:p w:rsidR="004C1D37" w:rsidRPr="00915033" w:rsidRDefault="004C1D37" w:rsidP="00915033">
            <w:pPr>
              <w:jc w:val="left"/>
              <w:rPr>
                <w:b/>
                <w:sz w:val="22"/>
              </w:rPr>
            </w:pPr>
            <w:r w:rsidRPr="00915033">
              <w:rPr>
                <w:b/>
                <w:sz w:val="22"/>
              </w:rPr>
              <w:t>Anna CIAVARELLA</w:t>
            </w:r>
          </w:p>
          <w:p w:rsidR="004C1D37" w:rsidRPr="00915033" w:rsidRDefault="004C1D37" w:rsidP="00915033">
            <w:pPr>
              <w:jc w:val="left"/>
              <w:rPr>
                <w:sz w:val="22"/>
              </w:rPr>
            </w:pPr>
            <w:r w:rsidRPr="00915033">
              <w:rPr>
                <w:sz w:val="22"/>
              </w:rPr>
              <w:t>14/03/1940</w:t>
            </w:r>
          </w:p>
          <w:p w:rsidR="004C1D37" w:rsidRPr="00915033" w:rsidRDefault="004C1D37" w:rsidP="00915033">
            <w:pPr>
              <w:jc w:val="left"/>
              <w:rPr>
                <w:sz w:val="22"/>
              </w:rPr>
            </w:pPr>
            <w:r w:rsidRPr="00915033">
              <w:rPr>
                <w:sz w:val="22"/>
              </w:rPr>
              <w:t>Avellino</w:t>
            </w:r>
          </w:p>
          <w:p w:rsidR="004C1D37" w:rsidRPr="00915033" w:rsidRDefault="004C1D37" w:rsidP="00915033">
            <w:pPr>
              <w:jc w:val="left"/>
              <w:rPr>
                <w:sz w:val="22"/>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5500/12</w:t>
            </w:r>
          </w:p>
        </w:tc>
        <w:tc>
          <w:tcPr>
            <w:tcW w:w="1258" w:type="pct"/>
          </w:tcPr>
          <w:p w:rsidR="004C1D37" w:rsidRPr="00915033" w:rsidRDefault="004C1D37" w:rsidP="00915033">
            <w:pPr>
              <w:jc w:val="left"/>
              <w:rPr>
                <w:sz w:val="22"/>
              </w:rPr>
            </w:pPr>
            <w:r w:rsidRPr="00915033">
              <w:rPr>
                <w:sz w:val="22"/>
              </w:rPr>
              <w:t>20/12/2011</w:t>
            </w:r>
          </w:p>
        </w:tc>
        <w:tc>
          <w:tcPr>
            <w:tcW w:w="2123" w:type="pct"/>
          </w:tcPr>
          <w:p w:rsidR="004C1D37" w:rsidRPr="00915033" w:rsidRDefault="004C1D37" w:rsidP="00915033">
            <w:pPr>
              <w:jc w:val="left"/>
              <w:rPr>
                <w:b/>
                <w:sz w:val="22"/>
              </w:rPr>
            </w:pPr>
            <w:r w:rsidRPr="00915033">
              <w:rPr>
                <w:b/>
                <w:sz w:val="22"/>
              </w:rPr>
              <w:t>Elena ADAMO</w:t>
            </w:r>
          </w:p>
          <w:p w:rsidR="004C1D37" w:rsidRPr="00915033" w:rsidRDefault="004C1D37" w:rsidP="00915033">
            <w:pPr>
              <w:jc w:val="left"/>
              <w:rPr>
                <w:sz w:val="22"/>
              </w:rPr>
            </w:pPr>
            <w:r w:rsidRPr="00915033">
              <w:rPr>
                <w:sz w:val="22"/>
              </w:rPr>
              <w:t>17/04/1961</w:t>
            </w:r>
          </w:p>
          <w:p w:rsidR="004C1D37" w:rsidRPr="00915033" w:rsidRDefault="004C1D37" w:rsidP="00915033">
            <w:pPr>
              <w:jc w:val="left"/>
              <w:rPr>
                <w:sz w:val="22"/>
              </w:rPr>
            </w:pPr>
            <w:r w:rsidRPr="00915033">
              <w:rPr>
                <w:sz w:val="22"/>
              </w:rPr>
              <w:t>Avellino</w:t>
            </w:r>
          </w:p>
          <w:p w:rsidR="004C1D37" w:rsidRPr="00915033" w:rsidRDefault="004C1D37" w:rsidP="00915033">
            <w:pPr>
              <w:jc w:val="left"/>
              <w:rPr>
                <w:sz w:val="22"/>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5503/12</w:t>
            </w:r>
          </w:p>
        </w:tc>
        <w:tc>
          <w:tcPr>
            <w:tcW w:w="1258" w:type="pct"/>
          </w:tcPr>
          <w:p w:rsidR="004C1D37" w:rsidRPr="00915033" w:rsidRDefault="004C1D37" w:rsidP="00915033">
            <w:pPr>
              <w:jc w:val="left"/>
              <w:rPr>
                <w:sz w:val="22"/>
              </w:rPr>
            </w:pPr>
            <w:r w:rsidRPr="00915033">
              <w:rPr>
                <w:sz w:val="22"/>
              </w:rPr>
              <w:t>20/12/2011</w:t>
            </w:r>
          </w:p>
        </w:tc>
        <w:tc>
          <w:tcPr>
            <w:tcW w:w="2123" w:type="pct"/>
          </w:tcPr>
          <w:p w:rsidR="004C1D37" w:rsidRPr="00915033" w:rsidRDefault="004C1D37" w:rsidP="00915033">
            <w:pPr>
              <w:jc w:val="left"/>
              <w:rPr>
                <w:b/>
                <w:sz w:val="22"/>
              </w:rPr>
            </w:pPr>
            <w:r w:rsidRPr="00915033">
              <w:rPr>
                <w:b/>
                <w:sz w:val="22"/>
              </w:rPr>
              <w:t>Ines IANNACCONE</w:t>
            </w:r>
          </w:p>
          <w:p w:rsidR="004C1D37" w:rsidRPr="00915033" w:rsidRDefault="004C1D37" w:rsidP="00915033">
            <w:pPr>
              <w:jc w:val="left"/>
              <w:rPr>
                <w:sz w:val="22"/>
              </w:rPr>
            </w:pPr>
            <w:r w:rsidRPr="00915033">
              <w:rPr>
                <w:sz w:val="22"/>
              </w:rPr>
              <w:t>24/11/1956</w:t>
            </w:r>
          </w:p>
          <w:p w:rsidR="004C1D37" w:rsidRPr="00915033" w:rsidRDefault="004C1D37" w:rsidP="00915033">
            <w:pPr>
              <w:jc w:val="left"/>
              <w:rPr>
                <w:sz w:val="22"/>
              </w:rPr>
            </w:pPr>
            <w:r w:rsidRPr="00915033">
              <w:rPr>
                <w:sz w:val="22"/>
              </w:rPr>
              <w:t>Monteforte Irpino</w:t>
            </w:r>
          </w:p>
          <w:p w:rsidR="004C1D37" w:rsidRPr="00915033" w:rsidRDefault="004C1D37" w:rsidP="00915033">
            <w:pPr>
              <w:jc w:val="left"/>
              <w:rPr>
                <w:sz w:val="22"/>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11082/12</w:t>
            </w:r>
          </w:p>
        </w:tc>
        <w:tc>
          <w:tcPr>
            <w:tcW w:w="1258" w:type="pct"/>
          </w:tcPr>
          <w:p w:rsidR="004C1D37" w:rsidRPr="00915033" w:rsidRDefault="004C1D37" w:rsidP="00915033">
            <w:pPr>
              <w:jc w:val="left"/>
              <w:rPr>
                <w:sz w:val="22"/>
              </w:rPr>
            </w:pPr>
            <w:r w:rsidRPr="00915033">
              <w:rPr>
                <w:sz w:val="22"/>
              </w:rPr>
              <w:t>05/01/2012</w:t>
            </w:r>
          </w:p>
        </w:tc>
        <w:tc>
          <w:tcPr>
            <w:tcW w:w="2123" w:type="pct"/>
          </w:tcPr>
          <w:p w:rsidR="004C1D37" w:rsidRPr="00915033" w:rsidRDefault="004C1D37" w:rsidP="00915033">
            <w:pPr>
              <w:jc w:val="left"/>
              <w:rPr>
                <w:b/>
                <w:sz w:val="22"/>
              </w:rPr>
            </w:pPr>
            <w:r w:rsidRPr="00915033">
              <w:rPr>
                <w:b/>
                <w:sz w:val="22"/>
              </w:rPr>
              <w:t>Eugenio MARCIANO IOVANE</w:t>
            </w:r>
          </w:p>
          <w:p w:rsidR="004C1D37" w:rsidRPr="00915033" w:rsidRDefault="004C1D37" w:rsidP="00915033">
            <w:pPr>
              <w:jc w:val="left"/>
              <w:rPr>
                <w:sz w:val="22"/>
              </w:rPr>
            </w:pPr>
            <w:r w:rsidRPr="00915033">
              <w:rPr>
                <w:sz w:val="22"/>
              </w:rPr>
              <w:t>17/08/1941</w:t>
            </w:r>
          </w:p>
          <w:p w:rsidR="004C1D37" w:rsidRPr="00915033" w:rsidRDefault="004C1D37" w:rsidP="00915033">
            <w:pPr>
              <w:jc w:val="left"/>
              <w:rPr>
                <w:sz w:val="22"/>
              </w:rPr>
            </w:pPr>
            <w:r w:rsidRPr="00915033">
              <w:rPr>
                <w:sz w:val="22"/>
              </w:rPr>
              <w:t>Torre Annunziata</w:t>
            </w:r>
          </w:p>
          <w:p w:rsidR="004C1D37" w:rsidRPr="00915033" w:rsidRDefault="004C1D37" w:rsidP="00915033">
            <w:pPr>
              <w:jc w:val="left"/>
              <w:rPr>
                <w:sz w:val="22"/>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11083/12</w:t>
            </w:r>
          </w:p>
        </w:tc>
        <w:tc>
          <w:tcPr>
            <w:tcW w:w="1258" w:type="pct"/>
          </w:tcPr>
          <w:p w:rsidR="004C1D37" w:rsidRPr="00915033" w:rsidRDefault="004C1D37" w:rsidP="00915033">
            <w:pPr>
              <w:jc w:val="left"/>
              <w:rPr>
                <w:sz w:val="22"/>
              </w:rPr>
            </w:pPr>
            <w:r w:rsidRPr="00915033">
              <w:rPr>
                <w:sz w:val="22"/>
              </w:rPr>
              <w:t>05/01/2012</w:t>
            </w:r>
          </w:p>
        </w:tc>
        <w:tc>
          <w:tcPr>
            <w:tcW w:w="2123" w:type="pct"/>
          </w:tcPr>
          <w:p w:rsidR="004C1D37" w:rsidRPr="00915033" w:rsidRDefault="004C1D37" w:rsidP="00915033">
            <w:pPr>
              <w:jc w:val="left"/>
              <w:rPr>
                <w:b/>
                <w:sz w:val="22"/>
              </w:rPr>
            </w:pPr>
            <w:r w:rsidRPr="00915033">
              <w:rPr>
                <w:b/>
                <w:sz w:val="22"/>
              </w:rPr>
              <w:t>Dario D’ONOFRIO</w:t>
            </w:r>
          </w:p>
          <w:p w:rsidR="004C1D37" w:rsidRPr="00915033" w:rsidRDefault="004C1D37" w:rsidP="00915033">
            <w:pPr>
              <w:jc w:val="left"/>
              <w:rPr>
                <w:sz w:val="22"/>
              </w:rPr>
            </w:pPr>
            <w:r w:rsidRPr="00915033">
              <w:rPr>
                <w:sz w:val="22"/>
              </w:rPr>
              <w:t>15/04/1957</w:t>
            </w:r>
          </w:p>
          <w:p w:rsidR="004C1D37" w:rsidRPr="00915033" w:rsidRDefault="004C1D37" w:rsidP="00915033">
            <w:pPr>
              <w:jc w:val="left"/>
              <w:rPr>
                <w:sz w:val="22"/>
              </w:rPr>
            </w:pPr>
            <w:r w:rsidRPr="00915033">
              <w:rPr>
                <w:sz w:val="22"/>
              </w:rPr>
              <w:t>Caserta</w:t>
            </w:r>
          </w:p>
          <w:p w:rsidR="004C1D37" w:rsidRPr="00915033" w:rsidRDefault="004C1D37" w:rsidP="00915033">
            <w:pPr>
              <w:jc w:val="left"/>
              <w:rPr>
                <w:sz w:val="22"/>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11085/12</w:t>
            </w:r>
          </w:p>
        </w:tc>
        <w:tc>
          <w:tcPr>
            <w:tcW w:w="1258" w:type="pct"/>
          </w:tcPr>
          <w:p w:rsidR="004C1D37" w:rsidRPr="00915033" w:rsidRDefault="004C1D37" w:rsidP="00915033">
            <w:pPr>
              <w:jc w:val="left"/>
              <w:rPr>
                <w:sz w:val="22"/>
              </w:rPr>
            </w:pPr>
            <w:r w:rsidRPr="00915033">
              <w:rPr>
                <w:sz w:val="22"/>
              </w:rPr>
              <w:t>05/01/2012</w:t>
            </w:r>
          </w:p>
        </w:tc>
        <w:tc>
          <w:tcPr>
            <w:tcW w:w="2123" w:type="pct"/>
          </w:tcPr>
          <w:p w:rsidR="004C1D37" w:rsidRPr="00915033" w:rsidRDefault="004C1D37" w:rsidP="00915033">
            <w:pPr>
              <w:jc w:val="left"/>
              <w:rPr>
                <w:b/>
                <w:sz w:val="22"/>
              </w:rPr>
            </w:pPr>
            <w:r w:rsidRPr="00915033">
              <w:rPr>
                <w:b/>
                <w:sz w:val="22"/>
              </w:rPr>
              <w:t>Albino FLIBOTTO</w:t>
            </w:r>
          </w:p>
          <w:p w:rsidR="004C1D37" w:rsidRPr="00915033" w:rsidRDefault="004C1D37" w:rsidP="00915033">
            <w:pPr>
              <w:jc w:val="left"/>
              <w:rPr>
                <w:sz w:val="22"/>
              </w:rPr>
            </w:pPr>
            <w:r w:rsidRPr="00915033">
              <w:rPr>
                <w:sz w:val="22"/>
              </w:rPr>
              <w:t>04/01/1950</w:t>
            </w:r>
          </w:p>
          <w:p w:rsidR="004C1D37" w:rsidRPr="00915033" w:rsidRDefault="004C1D37" w:rsidP="00915033">
            <w:pPr>
              <w:jc w:val="left"/>
              <w:rPr>
                <w:sz w:val="22"/>
              </w:rPr>
            </w:pPr>
            <w:r w:rsidRPr="00915033">
              <w:rPr>
                <w:sz w:val="22"/>
              </w:rPr>
              <w:t>Sessa Aurunca</w:t>
            </w:r>
          </w:p>
          <w:p w:rsidR="004C1D37" w:rsidRPr="00915033" w:rsidRDefault="004C1D37" w:rsidP="00915033">
            <w:pPr>
              <w:jc w:val="left"/>
              <w:rPr>
                <w:sz w:val="22"/>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13113/12</w:t>
            </w:r>
          </w:p>
        </w:tc>
        <w:tc>
          <w:tcPr>
            <w:tcW w:w="1258" w:type="pct"/>
          </w:tcPr>
          <w:p w:rsidR="004C1D37" w:rsidRPr="00915033" w:rsidRDefault="004C1D37" w:rsidP="00915033">
            <w:pPr>
              <w:jc w:val="left"/>
              <w:rPr>
                <w:sz w:val="22"/>
              </w:rPr>
            </w:pPr>
            <w:r w:rsidRPr="00915033">
              <w:rPr>
                <w:sz w:val="22"/>
              </w:rPr>
              <w:t>20/12/2011</w:t>
            </w:r>
          </w:p>
        </w:tc>
        <w:tc>
          <w:tcPr>
            <w:tcW w:w="2123" w:type="pct"/>
          </w:tcPr>
          <w:p w:rsidR="004C1D37" w:rsidRPr="00915033" w:rsidRDefault="004C1D37" w:rsidP="00915033">
            <w:pPr>
              <w:jc w:val="left"/>
              <w:rPr>
                <w:b/>
                <w:sz w:val="22"/>
              </w:rPr>
            </w:pPr>
            <w:r w:rsidRPr="00915033">
              <w:rPr>
                <w:b/>
                <w:sz w:val="22"/>
              </w:rPr>
              <w:t>Anna Maria BARRASSO</w:t>
            </w:r>
          </w:p>
          <w:p w:rsidR="004C1D37" w:rsidRPr="00915033" w:rsidRDefault="004C1D37" w:rsidP="00915033">
            <w:pPr>
              <w:jc w:val="left"/>
              <w:rPr>
                <w:sz w:val="22"/>
              </w:rPr>
            </w:pPr>
            <w:r w:rsidRPr="00915033">
              <w:rPr>
                <w:sz w:val="22"/>
              </w:rPr>
              <w:t>06/06/1953</w:t>
            </w:r>
          </w:p>
          <w:p w:rsidR="004C1D37" w:rsidRPr="00915033" w:rsidRDefault="004C1D37" w:rsidP="00915033">
            <w:pPr>
              <w:jc w:val="left"/>
              <w:rPr>
                <w:sz w:val="22"/>
              </w:rPr>
            </w:pPr>
            <w:r w:rsidRPr="00915033">
              <w:rPr>
                <w:sz w:val="22"/>
              </w:rPr>
              <w:t>Avellino</w:t>
            </w:r>
          </w:p>
          <w:p w:rsidR="004C1D37" w:rsidRPr="00915033" w:rsidRDefault="004C1D37" w:rsidP="00915033">
            <w:pPr>
              <w:jc w:val="left"/>
              <w:rPr>
                <w:sz w:val="22"/>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13116/12</w:t>
            </w:r>
          </w:p>
        </w:tc>
        <w:tc>
          <w:tcPr>
            <w:tcW w:w="1258" w:type="pct"/>
          </w:tcPr>
          <w:p w:rsidR="004C1D37" w:rsidRPr="00915033" w:rsidRDefault="004C1D37" w:rsidP="00915033">
            <w:pPr>
              <w:jc w:val="left"/>
              <w:rPr>
                <w:sz w:val="22"/>
              </w:rPr>
            </w:pPr>
            <w:r w:rsidRPr="00915033">
              <w:rPr>
                <w:sz w:val="22"/>
              </w:rPr>
              <w:t>20/12/2011</w:t>
            </w:r>
          </w:p>
        </w:tc>
        <w:tc>
          <w:tcPr>
            <w:tcW w:w="2123" w:type="pct"/>
          </w:tcPr>
          <w:p w:rsidR="004C1D37" w:rsidRPr="00915033" w:rsidRDefault="004C1D37" w:rsidP="00915033">
            <w:pPr>
              <w:jc w:val="left"/>
              <w:rPr>
                <w:b/>
                <w:sz w:val="22"/>
              </w:rPr>
            </w:pPr>
            <w:r w:rsidRPr="00915033">
              <w:rPr>
                <w:b/>
                <w:sz w:val="22"/>
              </w:rPr>
              <w:t>Carmela GAMBARDELLA</w:t>
            </w:r>
          </w:p>
          <w:p w:rsidR="004C1D37" w:rsidRPr="00915033" w:rsidRDefault="004C1D37" w:rsidP="00915033">
            <w:pPr>
              <w:jc w:val="left"/>
              <w:rPr>
                <w:sz w:val="22"/>
              </w:rPr>
            </w:pPr>
            <w:r w:rsidRPr="00915033">
              <w:rPr>
                <w:sz w:val="22"/>
              </w:rPr>
              <w:t>16/01/1949</w:t>
            </w:r>
          </w:p>
          <w:p w:rsidR="004C1D37" w:rsidRPr="00915033" w:rsidRDefault="004C1D37" w:rsidP="00915033">
            <w:pPr>
              <w:jc w:val="left"/>
              <w:rPr>
                <w:sz w:val="22"/>
              </w:rPr>
            </w:pPr>
            <w:r w:rsidRPr="00915033">
              <w:rPr>
                <w:sz w:val="22"/>
              </w:rPr>
              <w:t>Napoli</w:t>
            </w:r>
          </w:p>
          <w:p w:rsidR="004C1D37" w:rsidRPr="00915033" w:rsidRDefault="004C1D37" w:rsidP="00915033">
            <w:pPr>
              <w:jc w:val="left"/>
              <w:rPr>
                <w:sz w:val="22"/>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13118/12</w:t>
            </w:r>
          </w:p>
        </w:tc>
        <w:tc>
          <w:tcPr>
            <w:tcW w:w="1258" w:type="pct"/>
          </w:tcPr>
          <w:p w:rsidR="004C1D37" w:rsidRPr="00915033" w:rsidRDefault="004C1D37" w:rsidP="00915033">
            <w:pPr>
              <w:jc w:val="left"/>
              <w:rPr>
                <w:sz w:val="22"/>
              </w:rPr>
            </w:pPr>
            <w:r w:rsidRPr="00915033">
              <w:rPr>
                <w:sz w:val="22"/>
              </w:rPr>
              <w:t>20/12/2011</w:t>
            </w:r>
          </w:p>
        </w:tc>
        <w:tc>
          <w:tcPr>
            <w:tcW w:w="2123" w:type="pct"/>
          </w:tcPr>
          <w:p w:rsidR="004C1D37" w:rsidRPr="00915033" w:rsidRDefault="004C1D37" w:rsidP="00915033">
            <w:pPr>
              <w:jc w:val="left"/>
              <w:rPr>
                <w:b/>
                <w:sz w:val="22"/>
              </w:rPr>
            </w:pPr>
            <w:r w:rsidRPr="00915033">
              <w:rPr>
                <w:b/>
                <w:sz w:val="22"/>
              </w:rPr>
              <w:t>Michele DE FEUDIS</w:t>
            </w:r>
          </w:p>
          <w:p w:rsidR="004C1D37" w:rsidRPr="00915033" w:rsidRDefault="004C1D37" w:rsidP="00915033">
            <w:pPr>
              <w:jc w:val="left"/>
              <w:rPr>
                <w:sz w:val="22"/>
              </w:rPr>
            </w:pPr>
            <w:r w:rsidRPr="00915033">
              <w:rPr>
                <w:sz w:val="22"/>
              </w:rPr>
              <w:t>07/09/1955</w:t>
            </w:r>
          </w:p>
          <w:p w:rsidR="004C1D37" w:rsidRPr="00915033" w:rsidRDefault="004C1D37" w:rsidP="00915033">
            <w:pPr>
              <w:jc w:val="left"/>
              <w:rPr>
                <w:sz w:val="22"/>
              </w:rPr>
            </w:pPr>
            <w:r w:rsidRPr="00915033">
              <w:rPr>
                <w:sz w:val="22"/>
              </w:rPr>
              <w:t>Quarto</w:t>
            </w:r>
          </w:p>
          <w:p w:rsidR="004C1D37" w:rsidRPr="00915033" w:rsidRDefault="004C1D37" w:rsidP="00915033">
            <w:pPr>
              <w:jc w:val="left"/>
              <w:rPr>
                <w:sz w:val="22"/>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13119/12</w:t>
            </w:r>
          </w:p>
        </w:tc>
        <w:tc>
          <w:tcPr>
            <w:tcW w:w="1258" w:type="pct"/>
          </w:tcPr>
          <w:p w:rsidR="004C1D37" w:rsidRPr="00915033" w:rsidRDefault="004C1D37" w:rsidP="00915033">
            <w:pPr>
              <w:jc w:val="left"/>
              <w:rPr>
                <w:sz w:val="22"/>
              </w:rPr>
            </w:pPr>
            <w:r w:rsidRPr="00915033">
              <w:rPr>
                <w:sz w:val="22"/>
              </w:rPr>
              <w:t>20/12/2011</w:t>
            </w:r>
          </w:p>
        </w:tc>
        <w:tc>
          <w:tcPr>
            <w:tcW w:w="2123" w:type="pct"/>
          </w:tcPr>
          <w:p w:rsidR="004C1D37" w:rsidRPr="00915033" w:rsidRDefault="004C1D37" w:rsidP="00915033">
            <w:pPr>
              <w:jc w:val="left"/>
              <w:rPr>
                <w:b/>
                <w:sz w:val="22"/>
              </w:rPr>
            </w:pPr>
            <w:r w:rsidRPr="00915033">
              <w:rPr>
                <w:b/>
                <w:sz w:val="22"/>
              </w:rPr>
              <w:t>Silvana Adriana PEDANA</w:t>
            </w:r>
          </w:p>
          <w:p w:rsidR="004C1D37" w:rsidRPr="00915033" w:rsidRDefault="004C1D37" w:rsidP="00915033">
            <w:pPr>
              <w:jc w:val="left"/>
              <w:rPr>
                <w:sz w:val="22"/>
              </w:rPr>
            </w:pPr>
            <w:r w:rsidRPr="00915033">
              <w:rPr>
                <w:sz w:val="22"/>
              </w:rPr>
              <w:t>11/03/1954</w:t>
            </w:r>
          </w:p>
          <w:p w:rsidR="004C1D37" w:rsidRPr="00915033" w:rsidRDefault="004C1D37" w:rsidP="00915033">
            <w:pPr>
              <w:jc w:val="left"/>
              <w:rPr>
                <w:sz w:val="22"/>
              </w:rPr>
            </w:pPr>
            <w:r w:rsidRPr="00915033">
              <w:rPr>
                <w:sz w:val="22"/>
              </w:rPr>
              <w:t>Villa Literno</w:t>
            </w:r>
          </w:p>
          <w:p w:rsidR="004C1D37" w:rsidRPr="00915033" w:rsidRDefault="004C1D37" w:rsidP="00915033">
            <w:pPr>
              <w:jc w:val="left"/>
              <w:rPr>
                <w:sz w:val="22"/>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13122/12</w:t>
            </w:r>
          </w:p>
        </w:tc>
        <w:tc>
          <w:tcPr>
            <w:tcW w:w="1258" w:type="pct"/>
          </w:tcPr>
          <w:p w:rsidR="004C1D37" w:rsidRPr="00915033" w:rsidRDefault="004C1D37" w:rsidP="00915033">
            <w:pPr>
              <w:jc w:val="left"/>
              <w:rPr>
                <w:sz w:val="22"/>
              </w:rPr>
            </w:pPr>
            <w:r w:rsidRPr="00915033">
              <w:rPr>
                <w:sz w:val="22"/>
              </w:rPr>
              <w:t>20/12/2011</w:t>
            </w:r>
          </w:p>
        </w:tc>
        <w:tc>
          <w:tcPr>
            <w:tcW w:w="2123" w:type="pct"/>
          </w:tcPr>
          <w:p w:rsidR="004C1D37" w:rsidRPr="00915033" w:rsidRDefault="004C1D37" w:rsidP="00915033">
            <w:pPr>
              <w:jc w:val="left"/>
              <w:rPr>
                <w:b/>
                <w:sz w:val="22"/>
              </w:rPr>
            </w:pPr>
            <w:r w:rsidRPr="00915033">
              <w:rPr>
                <w:b/>
                <w:sz w:val="22"/>
              </w:rPr>
              <w:t>Vincenzo ROCCO</w:t>
            </w:r>
          </w:p>
          <w:p w:rsidR="004C1D37" w:rsidRPr="00915033" w:rsidRDefault="004C1D37" w:rsidP="00915033">
            <w:pPr>
              <w:jc w:val="left"/>
              <w:rPr>
                <w:sz w:val="22"/>
              </w:rPr>
            </w:pPr>
            <w:r w:rsidRPr="00915033">
              <w:rPr>
                <w:sz w:val="22"/>
              </w:rPr>
              <w:t>11/08/1950</w:t>
            </w:r>
          </w:p>
          <w:p w:rsidR="004C1D37" w:rsidRPr="00915033" w:rsidRDefault="004C1D37" w:rsidP="00915033">
            <w:pPr>
              <w:jc w:val="left"/>
              <w:rPr>
                <w:sz w:val="22"/>
              </w:rPr>
            </w:pPr>
            <w:r w:rsidRPr="00915033">
              <w:rPr>
                <w:sz w:val="22"/>
              </w:rPr>
              <w:t>Avellino</w:t>
            </w:r>
          </w:p>
          <w:p w:rsidR="004C1D37" w:rsidRPr="00915033" w:rsidRDefault="004C1D37" w:rsidP="00915033">
            <w:pPr>
              <w:jc w:val="left"/>
              <w:rPr>
                <w:sz w:val="22"/>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13123/12</w:t>
            </w:r>
          </w:p>
        </w:tc>
        <w:tc>
          <w:tcPr>
            <w:tcW w:w="1258" w:type="pct"/>
          </w:tcPr>
          <w:p w:rsidR="004C1D37" w:rsidRPr="00915033" w:rsidRDefault="004C1D37" w:rsidP="00915033">
            <w:pPr>
              <w:jc w:val="left"/>
              <w:rPr>
                <w:sz w:val="22"/>
              </w:rPr>
            </w:pPr>
            <w:r w:rsidRPr="00915033">
              <w:rPr>
                <w:sz w:val="22"/>
              </w:rPr>
              <w:t>20/12/2011</w:t>
            </w:r>
          </w:p>
        </w:tc>
        <w:tc>
          <w:tcPr>
            <w:tcW w:w="2123" w:type="pct"/>
          </w:tcPr>
          <w:p w:rsidR="004C1D37" w:rsidRPr="00915033" w:rsidRDefault="004C1D37" w:rsidP="00915033">
            <w:pPr>
              <w:jc w:val="left"/>
              <w:rPr>
                <w:b/>
                <w:sz w:val="22"/>
              </w:rPr>
            </w:pPr>
            <w:r w:rsidRPr="00915033">
              <w:rPr>
                <w:b/>
                <w:sz w:val="22"/>
              </w:rPr>
              <w:t>Assunta BIBIANO</w:t>
            </w:r>
          </w:p>
          <w:p w:rsidR="004C1D37" w:rsidRPr="00915033" w:rsidRDefault="004C1D37" w:rsidP="00915033">
            <w:pPr>
              <w:jc w:val="left"/>
              <w:rPr>
                <w:sz w:val="22"/>
              </w:rPr>
            </w:pPr>
            <w:r w:rsidRPr="00915033">
              <w:rPr>
                <w:sz w:val="22"/>
              </w:rPr>
              <w:t>24/11/1953</w:t>
            </w:r>
          </w:p>
          <w:p w:rsidR="004C1D37" w:rsidRPr="00915033" w:rsidRDefault="004C1D37" w:rsidP="00915033">
            <w:pPr>
              <w:jc w:val="left"/>
              <w:rPr>
                <w:sz w:val="22"/>
              </w:rPr>
            </w:pPr>
            <w:r w:rsidRPr="00915033">
              <w:rPr>
                <w:sz w:val="22"/>
              </w:rPr>
              <w:t>Ercolano</w:t>
            </w:r>
          </w:p>
          <w:p w:rsidR="004C1D37" w:rsidRPr="00915033" w:rsidRDefault="004C1D37" w:rsidP="00915033">
            <w:pPr>
              <w:jc w:val="left"/>
              <w:rPr>
                <w:sz w:val="22"/>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13124/12</w:t>
            </w:r>
          </w:p>
        </w:tc>
        <w:tc>
          <w:tcPr>
            <w:tcW w:w="1258" w:type="pct"/>
          </w:tcPr>
          <w:p w:rsidR="004C1D37" w:rsidRPr="00915033" w:rsidRDefault="004C1D37" w:rsidP="00915033">
            <w:pPr>
              <w:jc w:val="left"/>
              <w:rPr>
                <w:sz w:val="22"/>
              </w:rPr>
            </w:pPr>
            <w:r w:rsidRPr="00915033">
              <w:rPr>
                <w:sz w:val="22"/>
              </w:rPr>
              <w:t>20/12/2011</w:t>
            </w:r>
          </w:p>
        </w:tc>
        <w:tc>
          <w:tcPr>
            <w:tcW w:w="2123" w:type="pct"/>
          </w:tcPr>
          <w:p w:rsidR="004C1D37" w:rsidRPr="00915033" w:rsidRDefault="004C1D37" w:rsidP="00915033">
            <w:pPr>
              <w:jc w:val="left"/>
              <w:rPr>
                <w:b/>
                <w:sz w:val="22"/>
              </w:rPr>
            </w:pPr>
            <w:r w:rsidRPr="00915033">
              <w:rPr>
                <w:b/>
                <w:sz w:val="22"/>
              </w:rPr>
              <w:t>Salvatore LONGOBARDO</w:t>
            </w:r>
          </w:p>
          <w:p w:rsidR="004C1D37" w:rsidRPr="00915033" w:rsidRDefault="004C1D37" w:rsidP="00915033">
            <w:pPr>
              <w:jc w:val="left"/>
              <w:rPr>
                <w:sz w:val="22"/>
              </w:rPr>
            </w:pPr>
            <w:r w:rsidRPr="00915033">
              <w:rPr>
                <w:sz w:val="22"/>
              </w:rPr>
              <w:t>05/04/1950</w:t>
            </w:r>
          </w:p>
          <w:p w:rsidR="004C1D37" w:rsidRPr="00915033" w:rsidRDefault="004C1D37" w:rsidP="00915033">
            <w:pPr>
              <w:jc w:val="left"/>
              <w:rPr>
                <w:sz w:val="22"/>
              </w:rPr>
            </w:pPr>
            <w:r w:rsidRPr="00915033">
              <w:rPr>
                <w:sz w:val="22"/>
              </w:rPr>
              <w:t>Napoli</w:t>
            </w:r>
          </w:p>
          <w:p w:rsidR="004C1D37" w:rsidRPr="00915033" w:rsidRDefault="004C1D37" w:rsidP="00915033">
            <w:pPr>
              <w:jc w:val="left"/>
              <w:rPr>
                <w:sz w:val="22"/>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13125/12</w:t>
            </w:r>
          </w:p>
        </w:tc>
        <w:tc>
          <w:tcPr>
            <w:tcW w:w="1258" w:type="pct"/>
          </w:tcPr>
          <w:p w:rsidR="004C1D37" w:rsidRPr="00915033" w:rsidRDefault="004C1D37" w:rsidP="00915033">
            <w:pPr>
              <w:jc w:val="left"/>
              <w:rPr>
                <w:sz w:val="22"/>
              </w:rPr>
            </w:pPr>
            <w:r w:rsidRPr="00915033">
              <w:rPr>
                <w:sz w:val="22"/>
              </w:rPr>
              <w:t>20/12/2011</w:t>
            </w:r>
          </w:p>
        </w:tc>
        <w:tc>
          <w:tcPr>
            <w:tcW w:w="2123" w:type="pct"/>
          </w:tcPr>
          <w:p w:rsidR="004C1D37" w:rsidRPr="00915033" w:rsidRDefault="004C1D37" w:rsidP="00915033">
            <w:pPr>
              <w:jc w:val="left"/>
              <w:rPr>
                <w:b/>
                <w:sz w:val="22"/>
              </w:rPr>
            </w:pPr>
            <w:r w:rsidRPr="00915033">
              <w:rPr>
                <w:b/>
                <w:sz w:val="22"/>
              </w:rPr>
              <w:t>Ciro MIRISSO</w:t>
            </w:r>
          </w:p>
          <w:p w:rsidR="004C1D37" w:rsidRPr="00915033" w:rsidRDefault="004C1D37" w:rsidP="00915033">
            <w:pPr>
              <w:jc w:val="left"/>
              <w:rPr>
                <w:sz w:val="22"/>
              </w:rPr>
            </w:pPr>
            <w:r w:rsidRPr="00915033">
              <w:rPr>
                <w:sz w:val="22"/>
              </w:rPr>
              <w:t>26/01/1933</w:t>
            </w:r>
          </w:p>
          <w:p w:rsidR="004C1D37" w:rsidRPr="00915033" w:rsidRDefault="004C1D37" w:rsidP="00915033">
            <w:pPr>
              <w:jc w:val="left"/>
              <w:rPr>
                <w:sz w:val="22"/>
              </w:rPr>
            </w:pPr>
            <w:r w:rsidRPr="00915033">
              <w:rPr>
                <w:sz w:val="22"/>
              </w:rPr>
              <w:t>Torre Annunziata</w:t>
            </w:r>
          </w:p>
          <w:p w:rsidR="004C1D37" w:rsidRPr="00915033" w:rsidRDefault="004C1D37" w:rsidP="00915033">
            <w:pPr>
              <w:jc w:val="left"/>
              <w:rPr>
                <w:sz w:val="22"/>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13127/12</w:t>
            </w:r>
          </w:p>
        </w:tc>
        <w:tc>
          <w:tcPr>
            <w:tcW w:w="1258" w:type="pct"/>
          </w:tcPr>
          <w:p w:rsidR="004C1D37" w:rsidRPr="00915033" w:rsidRDefault="004C1D37" w:rsidP="00915033">
            <w:pPr>
              <w:jc w:val="left"/>
              <w:rPr>
                <w:sz w:val="22"/>
              </w:rPr>
            </w:pPr>
            <w:r w:rsidRPr="00915033">
              <w:rPr>
                <w:sz w:val="22"/>
              </w:rPr>
              <w:t>20/12/2011</w:t>
            </w:r>
          </w:p>
        </w:tc>
        <w:tc>
          <w:tcPr>
            <w:tcW w:w="2123" w:type="pct"/>
          </w:tcPr>
          <w:p w:rsidR="004C1D37" w:rsidRPr="00915033" w:rsidRDefault="004C1D37" w:rsidP="00915033">
            <w:pPr>
              <w:jc w:val="left"/>
              <w:rPr>
                <w:b/>
                <w:sz w:val="22"/>
              </w:rPr>
            </w:pPr>
            <w:r w:rsidRPr="00915033">
              <w:rPr>
                <w:b/>
                <w:sz w:val="22"/>
              </w:rPr>
              <w:t>Cecilia MUTONE</w:t>
            </w:r>
          </w:p>
          <w:p w:rsidR="004C1D37" w:rsidRPr="00915033" w:rsidRDefault="004C1D37" w:rsidP="00915033">
            <w:pPr>
              <w:jc w:val="left"/>
              <w:rPr>
                <w:sz w:val="22"/>
              </w:rPr>
            </w:pPr>
            <w:r w:rsidRPr="00915033">
              <w:rPr>
                <w:sz w:val="22"/>
              </w:rPr>
              <w:t>31/07/1954</w:t>
            </w:r>
          </w:p>
          <w:p w:rsidR="004C1D37" w:rsidRPr="00915033" w:rsidRDefault="004C1D37" w:rsidP="00915033">
            <w:pPr>
              <w:jc w:val="left"/>
              <w:rPr>
                <w:sz w:val="22"/>
              </w:rPr>
            </w:pPr>
            <w:r w:rsidRPr="00915033">
              <w:rPr>
                <w:sz w:val="22"/>
              </w:rPr>
              <w:t>Napoli</w:t>
            </w:r>
          </w:p>
          <w:p w:rsidR="004C1D37" w:rsidRPr="00915033" w:rsidRDefault="004C1D37" w:rsidP="00915033">
            <w:pPr>
              <w:jc w:val="left"/>
              <w:rPr>
                <w:sz w:val="22"/>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13132/12</w:t>
            </w:r>
          </w:p>
        </w:tc>
        <w:tc>
          <w:tcPr>
            <w:tcW w:w="1258" w:type="pct"/>
          </w:tcPr>
          <w:p w:rsidR="004C1D37" w:rsidRPr="00915033" w:rsidRDefault="004C1D37" w:rsidP="00915033">
            <w:pPr>
              <w:jc w:val="left"/>
              <w:rPr>
                <w:sz w:val="22"/>
              </w:rPr>
            </w:pPr>
            <w:r w:rsidRPr="00915033">
              <w:rPr>
                <w:sz w:val="22"/>
              </w:rPr>
              <w:t>20/12/2011</w:t>
            </w:r>
          </w:p>
        </w:tc>
        <w:tc>
          <w:tcPr>
            <w:tcW w:w="2123" w:type="pct"/>
          </w:tcPr>
          <w:p w:rsidR="004C1D37" w:rsidRPr="00915033" w:rsidRDefault="004C1D37" w:rsidP="00915033">
            <w:pPr>
              <w:jc w:val="left"/>
              <w:rPr>
                <w:b/>
                <w:sz w:val="22"/>
              </w:rPr>
            </w:pPr>
            <w:r w:rsidRPr="00915033">
              <w:rPr>
                <w:b/>
                <w:sz w:val="22"/>
              </w:rPr>
              <w:t>Gianfausto IARROBINO</w:t>
            </w:r>
          </w:p>
          <w:p w:rsidR="004C1D37" w:rsidRPr="00915033" w:rsidRDefault="004C1D37" w:rsidP="00915033">
            <w:pPr>
              <w:jc w:val="left"/>
              <w:rPr>
                <w:sz w:val="22"/>
              </w:rPr>
            </w:pPr>
            <w:r w:rsidRPr="00915033">
              <w:rPr>
                <w:sz w:val="22"/>
              </w:rPr>
              <w:t>11/10/1958</w:t>
            </w:r>
          </w:p>
          <w:p w:rsidR="004C1D37" w:rsidRPr="00915033" w:rsidRDefault="004C1D37" w:rsidP="00915033">
            <w:pPr>
              <w:jc w:val="left"/>
              <w:rPr>
                <w:sz w:val="22"/>
              </w:rPr>
            </w:pPr>
            <w:r w:rsidRPr="00915033">
              <w:rPr>
                <w:sz w:val="22"/>
              </w:rPr>
              <w:t>Caserta</w:t>
            </w:r>
          </w:p>
          <w:p w:rsidR="004C1D37" w:rsidRPr="00915033" w:rsidRDefault="004C1D37" w:rsidP="00915033">
            <w:pPr>
              <w:jc w:val="left"/>
              <w:rPr>
                <w:sz w:val="22"/>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13133/12</w:t>
            </w:r>
          </w:p>
        </w:tc>
        <w:tc>
          <w:tcPr>
            <w:tcW w:w="1258" w:type="pct"/>
          </w:tcPr>
          <w:p w:rsidR="004C1D37" w:rsidRPr="00915033" w:rsidRDefault="004C1D37" w:rsidP="00915033">
            <w:pPr>
              <w:jc w:val="left"/>
              <w:rPr>
                <w:sz w:val="22"/>
              </w:rPr>
            </w:pPr>
            <w:r w:rsidRPr="00915033">
              <w:rPr>
                <w:sz w:val="22"/>
              </w:rPr>
              <w:t>20/12/2011</w:t>
            </w:r>
          </w:p>
        </w:tc>
        <w:tc>
          <w:tcPr>
            <w:tcW w:w="2123" w:type="pct"/>
          </w:tcPr>
          <w:p w:rsidR="004C1D37" w:rsidRPr="00915033" w:rsidRDefault="004C1D37" w:rsidP="00915033">
            <w:pPr>
              <w:jc w:val="left"/>
              <w:rPr>
                <w:b/>
                <w:sz w:val="22"/>
              </w:rPr>
            </w:pPr>
            <w:r w:rsidRPr="00915033">
              <w:rPr>
                <w:b/>
                <w:sz w:val="22"/>
              </w:rPr>
              <w:t>Emilia PANELLA</w:t>
            </w:r>
          </w:p>
          <w:p w:rsidR="004C1D37" w:rsidRPr="00915033" w:rsidRDefault="004C1D37" w:rsidP="00915033">
            <w:pPr>
              <w:jc w:val="left"/>
              <w:rPr>
                <w:sz w:val="22"/>
              </w:rPr>
            </w:pPr>
            <w:r w:rsidRPr="00915033">
              <w:rPr>
                <w:sz w:val="22"/>
              </w:rPr>
              <w:t>06/06/1951</w:t>
            </w:r>
          </w:p>
          <w:p w:rsidR="004C1D37" w:rsidRPr="00915033" w:rsidRDefault="004C1D37" w:rsidP="00915033">
            <w:pPr>
              <w:jc w:val="left"/>
              <w:rPr>
                <w:sz w:val="22"/>
              </w:rPr>
            </w:pPr>
            <w:r w:rsidRPr="00915033">
              <w:rPr>
                <w:sz w:val="22"/>
              </w:rPr>
              <w:t>Casoria</w:t>
            </w:r>
          </w:p>
          <w:p w:rsidR="004C1D37" w:rsidRPr="00915033" w:rsidRDefault="004C1D37" w:rsidP="00915033">
            <w:pPr>
              <w:jc w:val="left"/>
              <w:rPr>
                <w:sz w:val="22"/>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13134/12</w:t>
            </w:r>
          </w:p>
        </w:tc>
        <w:tc>
          <w:tcPr>
            <w:tcW w:w="1258" w:type="pct"/>
          </w:tcPr>
          <w:p w:rsidR="004C1D37" w:rsidRPr="00915033" w:rsidRDefault="004C1D37" w:rsidP="00915033">
            <w:pPr>
              <w:jc w:val="left"/>
              <w:rPr>
                <w:sz w:val="22"/>
              </w:rPr>
            </w:pPr>
            <w:r w:rsidRPr="00915033">
              <w:rPr>
                <w:sz w:val="22"/>
              </w:rPr>
              <w:t>20/12/2011</w:t>
            </w:r>
          </w:p>
        </w:tc>
        <w:tc>
          <w:tcPr>
            <w:tcW w:w="2123" w:type="pct"/>
          </w:tcPr>
          <w:p w:rsidR="004C1D37" w:rsidRPr="00915033" w:rsidRDefault="004C1D37" w:rsidP="00915033">
            <w:pPr>
              <w:jc w:val="left"/>
              <w:rPr>
                <w:b/>
                <w:sz w:val="22"/>
              </w:rPr>
            </w:pPr>
            <w:r w:rsidRPr="00915033">
              <w:rPr>
                <w:b/>
                <w:sz w:val="22"/>
              </w:rPr>
              <w:t>Giuseppe MONFREDA</w:t>
            </w:r>
          </w:p>
          <w:p w:rsidR="004C1D37" w:rsidRPr="00915033" w:rsidRDefault="004C1D37" w:rsidP="00915033">
            <w:pPr>
              <w:jc w:val="left"/>
              <w:rPr>
                <w:sz w:val="22"/>
              </w:rPr>
            </w:pPr>
            <w:r w:rsidRPr="00915033">
              <w:rPr>
                <w:sz w:val="22"/>
              </w:rPr>
              <w:t>11/11/1952</w:t>
            </w:r>
          </w:p>
          <w:p w:rsidR="004C1D37" w:rsidRPr="00915033" w:rsidRDefault="004C1D37" w:rsidP="00915033">
            <w:pPr>
              <w:jc w:val="left"/>
              <w:rPr>
                <w:sz w:val="22"/>
              </w:rPr>
            </w:pPr>
            <w:r w:rsidRPr="00915033">
              <w:rPr>
                <w:sz w:val="22"/>
              </w:rPr>
              <w:t>Casoria</w:t>
            </w:r>
          </w:p>
          <w:p w:rsidR="004C1D37" w:rsidRPr="00915033" w:rsidRDefault="004C1D37" w:rsidP="00915033">
            <w:pPr>
              <w:jc w:val="left"/>
              <w:rPr>
                <w:sz w:val="22"/>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13136/12</w:t>
            </w:r>
          </w:p>
        </w:tc>
        <w:tc>
          <w:tcPr>
            <w:tcW w:w="1258" w:type="pct"/>
          </w:tcPr>
          <w:p w:rsidR="004C1D37" w:rsidRPr="00915033" w:rsidRDefault="004C1D37" w:rsidP="00915033">
            <w:pPr>
              <w:jc w:val="left"/>
              <w:rPr>
                <w:sz w:val="22"/>
              </w:rPr>
            </w:pPr>
            <w:r w:rsidRPr="00915033">
              <w:rPr>
                <w:sz w:val="22"/>
              </w:rPr>
              <w:t>20/12/2011</w:t>
            </w:r>
          </w:p>
        </w:tc>
        <w:tc>
          <w:tcPr>
            <w:tcW w:w="2123" w:type="pct"/>
          </w:tcPr>
          <w:p w:rsidR="004C1D37" w:rsidRPr="00915033" w:rsidRDefault="004C1D37" w:rsidP="00915033">
            <w:pPr>
              <w:jc w:val="left"/>
              <w:rPr>
                <w:b/>
                <w:sz w:val="22"/>
              </w:rPr>
            </w:pPr>
            <w:r w:rsidRPr="00915033">
              <w:rPr>
                <w:b/>
                <w:sz w:val="22"/>
              </w:rPr>
              <w:t>Maria CASSINESE</w:t>
            </w:r>
          </w:p>
          <w:p w:rsidR="004C1D37" w:rsidRPr="00915033" w:rsidRDefault="004C1D37" w:rsidP="00915033">
            <w:pPr>
              <w:jc w:val="left"/>
              <w:rPr>
                <w:sz w:val="22"/>
              </w:rPr>
            </w:pPr>
            <w:r w:rsidRPr="00915033">
              <w:rPr>
                <w:sz w:val="22"/>
              </w:rPr>
              <w:t>14/03/1947</w:t>
            </w:r>
          </w:p>
          <w:p w:rsidR="004C1D37" w:rsidRPr="00915033" w:rsidRDefault="004C1D37" w:rsidP="00915033">
            <w:pPr>
              <w:jc w:val="left"/>
              <w:rPr>
                <w:sz w:val="22"/>
              </w:rPr>
            </w:pPr>
            <w:r w:rsidRPr="00915033">
              <w:rPr>
                <w:sz w:val="22"/>
              </w:rPr>
              <w:t>Pozzuoli</w:t>
            </w:r>
          </w:p>
          <w:p w:rsidR="004C1D37" w:rsidRPr="00915033" w:rsidRDefault="004C1D37" w:rsidP="00915033">
            <w:pPr>
              <w:jc w:val="left"/>
              <w:rPr>
                <w:sz w:val="22"/>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13137/12</w:t>
            </w:r>
          </w:p>
        </w:tc>
        <w:tc>
          <w:tcPr>
            <w:tcW w:w="1258" w:type="pct"/>
          </w:tcPr>
          <w:p w:rsidR="004C1D37" w:rsidRPr="00915033" w:rsidRDefault="004C1D37" w:rsidP="00915033">
            <w:pPr>
              <w:jc w:val="left"/>
              <w:rPr>
                <w:sz w:val="22"/>
              </w:rPr>
            </w:pPr>
            <w:r w:rsidRPr="00915033">
              <w:rPr>
                <w:sz w:val="22"/>
              </w:rPr>
              <w:t>20/12/2011</w:t>
            </w:r>
          </w:p>
        </w:tc>
        <w:tc>
          <w:tcPr>
            <w:tcW w:w="2123" w:type="pct"/>
          </w:tcPr>
          <w:p w:rsidR="004C1D37" w:rsidRPr="00915033" w:rsidRDefault="004C1D37" w:rsidP="00915033">
            <w:pPr>
              <w:jc w:val="left"/>
              <w:rPr>
                <w:b/>
                <w:sz w:val="22"/>
              </w:rPr>
            </w:pPr>
            <w:r w:rsidRPr="00915033">
              <w:rPr>
                <w:b/>
                <w:sz w:val="22"/>
              </w:rPr>
              <w:t>Guido AMARANTE</w:t>
            </w:r>
          </w:p>
          <w:p w:rsidR="004C1D37" w:rsidRPr="00915033" w:rsidRDefault="004C1D37" w:rsidP="00915033">
            <w:pPr>
              <w:jc w:val="left"/>
              <w:rPr>
                <w:sz w:val="22"/>
              </w:rPr>
            </w:pPr>
            <w:r w:rsidRPr="00915033">
              <w:rPr>
                <w:sz w:val="22"/>
              </w:rPr>
              <w:t>12/06/1956</w:t>
            </w:r>
          </w:p>
          <w:p w:rsidR="004C1D37" w:rsidRPr="00915033" w:rsidRDefault="004C1D37" w:rsidP="00915033">
            <w:pPr>
              <w:jc w:val="left"/>
              <w:rPr>
                <w:sz w:val="22"/>
              </w:rPr>
            </w:pPr>
            <w:r w:rsidRPr="00915033">
              <w:rPr>
                <w:sz w:val="22"/>
              </w:rPr>
              <w:t>Sarno</w:t>
            </w:r>
          </w:p>
          <w:p w:rsidR="004C1D37" w:rsidRPr="00915033" w:rsidRDefault="004C1D37" w:rsidP="00915033">
            <w:pPr>
              <w:jc w:val="left"/>
              <w:rPr>
                <w:sz w:val="22"/>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14003/12</w:t>
            </w:r>
          </w:p>
        </w:tc>
        <w:tc>
          <w:tcPr>
            <w:tcW w:w="1258" w:type="pct"/>
          </w:tcPr>
          <w:p w:rsidR="004C1D37" w:rsidRPr="00915033" w:rsidRDefault="004C1D37" w:rsidP="00915033">
            <w:pPr>
              <w:jc w:val="left"/>
              <w:rPr>
                <w:sz w:val="22"/>
              </w:rPr>
            </w:pPr>
            <w:r w:rsidRPr="00915033">
              <w:rPr>
                <w:sz w:val="22"/>
              </w:rPr>
              <w:t>20/12/2011</w:t>
            </w:r>
          </w:p>
        </w:tc>
        <w:tc>
          <w:tcPr>
            <w:tcW w:w="2123" w:type="pct"/>
          </w:tcPr>
          <w:p w:rsidR="004C1D37" w:rsidRPr="00915033" w:rsidRDefault="004C1D37" w:rsidP="00915033">
            <w:pPr>
              <w:jc w:val="left"/>
              <w:rPr>
                <w:b/>
                <w:sz w:val="22"/>
              </w:rPr>
            </w:pPr>
            <w:r w:rsidRPr="00915033">
              <w:rPr>
                <w:b/>
                <w:sz w:val="22"/>
              </w:rPr>
              <w:t>Maria ABETE</w:t>
            </w:r>
          </w:p>
          <w:p w:rsidR="004C1D37" w:rsidRPr="00915033" w:rsidRDefault="004C1D37" w:rsidP="00915033">
            <w:pPr>
              <w:jc w:val="left"/>
              <w:rPr>
                <w:sz w:val="22"/>
              </w:rPr>
            </w:pPr>
            <w:r w:rsidRPr="00915033">
              <w:rPr>
                <w:sz w:val="22"/>
              </w:rPr>
              <w:t>03/11/1950</w:t>
            </w:r>
          </w:p>
          <w:p w:rsidR="004C1D37" w:rsidRPr="00915033" w:rsidRDefault="004C1D37" w:rsidP="00915033">
            <w:pPr>
              <w:jc w:val="left"/>
              <w:rPr>
                <w:sz w:val="22"/>
              </w:rPr>
            </w:pPr>
            <w:r w:rsidRPr="00915033">
              <w:rPr>
                <w:sz w:val="22"/>
              </w:rPr>
              <w:t>Pozzuoli</w:t>
            </w:r>
          </w:p>
          <w:p w:rsidR="004C1D37" w:rsidRPr="00915033" w:rsidRDefault="004C1D37" w:rsidP="00915033">
            <w:pPr>
              <w:jc w:val="left"/>
              <w:rPr>
                <w:sz w:val="22"/>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15449/12</w:t>
            </w:r>
          </w:p>
        </w:tc>
        <w:tc>
          <w:tcPr>
            <w:tcW w:w="1258" w:type="pct"/>
          </w:tcPr>
          <w:p w:rsidR="004C1D37" w:rsidRPr="00915033" w:rsidRDefault="004C1D37" w:rsidP="00915033">
            <w:pPr>
              <w:jc w:val="left"/>
              <w:rPr>
                <w:sz w:val="22"/>
              </w:rPr>
            </w:pPr>
            <w:r w:rsidRPr="00915033">
              <w:rPr>
                <w:sz w:val="22"/>
              </w:rPr>
              <w:t>17/02/2012</w:t>
            </w:r>
          </w:p>
        </w:tc>
        <w:tc>
          <w:tcPr>
            <w:tcW w:w="2123" w:type="pct"/>
          </w:tcPr>
          <w:p w:rsidR="004C1D37" w:rsidRPr="00915033" w:rsidRDefault="004C1D37" w:rsidP="00915033">
            <w:pPr>
              <w:jc w:val="left"/>
              <w:rPr>
                <w:b/>
                <w:sz w:val="22"/>
              </w:rPr>
            </w:pPr>
            <w:r w:rsidRPr="00915033">
              <w:rPr>
                <w:b/>
                <w:sz w:val="22"/>
              </w:rPr>
              <w:t>Paolo SABINO</w:t>
            </w:r>
          </w:p>
          <w:p w:rsidR="004C1D37" w:rsidRPr="00915033" w:rsidRDefault="004C1D37" w:rsidP="00915033">
            <w:pPr>
              <w:jc w:val="left"/>
              <w:rPr>
                <w:sz w:val="22"/>
              </w:rPr>
            </w:pPr>
            <w:r w:rsidRPr="00915033">
              <w:rPr>
                <w:sz w:val="22"/>
              </w:rPr>
              <w:t>03/01/1951</w:t>
            </w:r>
          </w:p>
          <w:p w:rsidR="004C1D37" w:rsidRPr="00915033" w:rsidRDefault="004C1D37" w:rsidP="00915033">
            <w:pPr>
              <w:jc w:val="left"/>
              <w:rPr>
                <w:sz w:val="22"/>
              </w:rPr>
            </w:pPr>
            <w:r w:rsidRPr="00915033">
              <w:rPr>
                <w:sz w:val="22"/>
              </w:rPr>
              <w:t>Naples</w:t>
            </w:r>
          </w:p>
          <w:p w:rsidR="004C1D37" w:rsidRPr="00915033" w:rsidRDefault="004C1D37" w:rsidP="00915033">
            <w:pPr>
              <w:jc w:val="left"/>
              <w:rPr>
                <w:sz w:val="22"/>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15450/12</w:t>
            </w:r>
          </w:p>
        </w:tc>
        <w:tc>
          <w:tcPr>
            <w:tcW w:w="1258" w:type="pct"/>
          </w:tcPr>
          <w:p w:rsidR="004C1D37" w:rsidRPr="00915033" w:rsidRDefault="004C1D37" w:rsidP="00915033">
            <w:pPr>
              <w:jc w:val="left"/>
              <w:rPr>
                <w:sz w:val="22"/>
              </w:rPr>
            </w:pPr>
            <w:r w:rsidRPr="00915033">
              <w:rPr>
                <w:sz w:val="22"/>
              </w:rPr>
              <w:t>17/02/2012</w:t>
            </w:r>
          </w:p>
        </w:tc>
        <w:tc>
          <w:tcPr>
            <w:tcW w:w="2123" w:type="pct"/>
          </w:tcPr>
          <w:p w:rsidR="004C1D37" w:rsidRPr="00915033" w:rsidRDefault="004C1D37" w:rsidP="00915033">
            <w:pPr>
              <w:jc w:val="left"/>
              <w:rPr>
                <w:b/>
                <w:sz w:val="22"/>
              </w:rPr>
            </w:pPr>
            <w:r w:rsidRPr="00915033">
              <w:rPr>
                <w:b/>
                <w:sz w:val="22"/>
              </w:rPr>
              <w:t>Pietro LINTERNO</w:t>
            </w:r>
          </w:p>
          <w:p w:rsidR="004C1D37" w:rsidRPr="00915033" w:rsidRDefault="004C1D37" w:rsidP="00915033">
            <w:pPr>
              <w:jc w:val="left"/>
              <w:rPr>
                <w:sz w:val="22"/>
              </w:rPr>
            </w:pPr>
            <w:r w:rsidRPr="00915033">
              <w:rPr>
                <w:sz w:val="22"/>
              </w:rPr>
              <w:t>08/06/1946</w:t>
            </w:r>
          </w:p>
          <w:p w:rsidR="004C1D37" w:rsidRPr="00915033" w:rsidRDefault="004C1D37" w:rsidP="00915033">
            <w:pPr>
              <w:jc w:val="left"/>
              <w:rPr>
                <w:sz w:val="22"/>
              </w:rPr>
            </w:pPr>
            <w:r w:rsidRPr="00915033">
              <w:rPr>
                <w:sz w:val="22"/>
              </w:rPr>
              <w:t>Torre Del Greco</w:t>
            </w:r>
          </w:p>
          <w:p w:rsidR="004C1D37" w:rsidRPr="00915033" w:rsidRDefault="004C1D37" w:rsidP="00915033">
            <w:pPr>
              <w:jc w:val="left"/>
              <w:rPr>
                <w:sz w:val="22"/>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15452/12</w:t>
            </w:r>
          </w:p>
        </w:tc>
        <w:tc>
          <w:tcPr>
            <w:tcW w:w="1258" w:type="pct"/>
          </w:tcPr>
          <w:p w:rsidR="004C1D37" w:rsidRPr="00915033" w:rsidRDefault="004C1D37" w:rsidP="00915033">
            <w:pPr>
              <w:jc w:val="left"/>
              <w:rPr>
                <w:sz w:val="22"/>
              </w:rPr>
            </w:pPr>
            <w:r w:rsidRPr="00915033">
              <w:rPr>
                <w:sz w:val="22"/>
              </w:rPr>
              <w:t>17/02/2012</w:t>
            </w:r>
          </w:p>
        </w:tc>
        <w:tc>
          <w:tcPr>
            <w:tcW w:w="2123" w:type="pct"/>
          </w:tcPr>
          <w:p w:rsidR="004C1D37" w:rsidRPr="00915033" w:rsidRDefault="004C1D37" w:rsidP="00915033">
            <w:pPr>
              <w:jc w:val="left"/>
              <w:rPr>
                <w:b/>
                <w:sz w:val="22"/>
              </w:rPr>
            </w:pPr>
            <w:r w:rsidRPr="00915033">
              <w:rPr>
                <w:b/>
                <w:sz w:val="22"/>
              </w:rPr>
              <w:t>Mario MARANTA</w:t>
            </w:r>
          </w:p>
          <w:p w:rsidR="004C1D37" w:rsidRPr="00915033" w:rsidRDefault="004C1D37" w:rsidP="00915033">
            <w:pPr>
              <w:jc w:val="left"/>
              <w:rPr>
                <w:sz w:val="22"/>
              </w:rPr>
            </w:pPr>
            <w:r w:rsidRPr="00915033">
              <w:rPr>
                <w:sz w:val="22"/>
              </w:rPr>
              <w:t>14/09/1939</w:t>
            </w:r>
          </w:p>
          <w:p w:rsidR="004C1D37" w:rsidRPr="00915033" w:rsidRDefault="004C1D37" w:rsidP="00915033">
            <w:pPr>
              <w:jc w:val="left"/>
              <w:rPr>
                <w:sz w:val="22"/>
              </w:rPr>
            </w:pPr>
            <w:r w:rsidRPr="00915033">
              <w:rPr>
                <w:sz w:val="22"/>
              </w:rPr>
              <w:t>Naples</w:t>
            </w:r>
          </w:p>
          <w:p w:rsidR="004C1D37" w:rsidRPr="00915033" w:rsidRDefault="004C1D37" w:rsidP="00915033">
            <w:pPr>
              <w:jc w:val="left"/>
              <w:rPr>
                <w:sz w:val="22"/>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15453/12</w:t>
            </w:r>
          </w:p>
        </w:tc>
        <w:tc>
          <w:tcPr>
            <w:tcW w:w="1258" w:type="pct"/>
          </w:tcPr>
          <w:p w:rsidR="004C1D37" w:rsidRPr="00915033" w:rsidRDefault="004C1D37" w:rsidP="00915033">
            <w:pPr>
              <w:jc w:val="left"/>
              <w:rPr>
                <w:sz w:val="22"/>
              </w:rPr>
            </w:pPr>
            <w:r w:rsidRPr="00915033">
              <w:rPr>
                <w:sz w:val="22"/>
              </w:rPr>
              <w:t>17/02/2012</w:t>
            </w:r>
          </w:p>
        </w:tc>
        <w:tc>
          <w:tcPr>
            <w:tcW w:w="2123" w:type="pct"/>
          </w:tcPr>
          <w:p w:rsidR="004C1D37" w:rsidRPr="00915033" w:rsidRDefault="004C1D37" w:rsidP="00915033">
            <w:pPr>
              <w:jc w:val="left"/>
              <w:rPr>
                <w:b/>
                <w:sz w:val="22"/>
              </w:rPr>
            </w:pPr>
            <w:r w:rsidRPr="00915033">
              <w:rPr>
                <w:b/>
                <w:sz w:val="22"/>
              </w:rPr>
              <w:t>Umberto DI NUNNO</w:t>
            </w:r>
          </w:p>
          <w:p w:rsidR="004C1D37" w:rsidRPr="00915033" w:rsidRDefault="004C1D37" w:rsidP="00915033">
            <w:pPr>
              <w:jc w:val="left"/>
              <w:rPr>
                <w:sz w:val="22"/>
              </w:rPr>
            </w:pPr>
            <w:r w:rsidRPr="00915033">
              <w:rPr>
                <w:sz w:val="22"/>
              </w:rPr>
              <w:t>09/05/1952</w:t>
            </w:r>
          </w:p>
          <w:p w:rsidR="004C1D37" w:rsidRPr="00915033" w:rsidRDefault="004C1D37" w:rsidP="00915033">
            <w:pPr>
              <w:jc w:val="left"/>
              <w:rPr>
                <w:sz w:val="22"/>
              </w:rPr>
            </w:pPr>
            <w:r w:rsidRPr="00915033">
              <w:rPr>
                <w:sz w:val="22"/>
              </w:rPr>
              <w:t>Naples</w:t>
            </w:r>
          </w:p>
          <w:p w:rsidR="004C1D37" w:rsidRPr="00915033" w:rsidRDefault="004C1D37" w:rsidP="00915033">
            <w:pPr>
              <w:jc w:val="left"/>
              <w:rPr>
                <w:sz w:val="22"/>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15454/12</w:t>
            </w:r>
          </w:p>
        </w:tc>
        <w:tc>
          <w:tcPr>
            <w:tcW w:w="1258" w:type="pct"/>
          </w:tcPr>
          <w:p w:rsidR="004C1D37" w:rsidRPr="00915033" w:rsidRDefault="004C1D37" w:rsidP="00915033">
            <w:pPr>
              <w:jc w:val="left"/>
              <w:rPr>
                <w:sz w:val="22"/>
              </w:rPr>
            </w:pPr>
            <w:r w:rsidRPr="00915033">
              <w:rPr>
                <w:sz w:val="22"/>
              </w:rPr>
              <w:t>17/02/2012</w:t>
            </w:r>
          </w:p>
        </w:tc>
        <w:tc>
          <w:tcPr>
            <w:tcW w:w="2123" w:type="pct"/>
          </w:tcPr>
          <w:p w:rsidR="004C1D37" w:rsidRPr="00915033" w:rsidRDefault="004C1D37" w:rsidP="00915033">
            <w:pPr>
              <w:jc w:val="left"/>
              <w:rPr>
                <w:b/>
                <w:sz w:val="22"/>
              </w:rPr>
            </w:pPr>
            <w:r w:rsidRPr="00915033">
              <w:rPr>
                <w:b/>
                <w:sz w:val="22"/>
              </w:rPr>
              <w:t>Pasquale CAFARELLI</w:t>
            </w:r>
          </w:p>
          <w:p w:rsidR="004C1D37" w:rsidRPr="00915033" w:rsidRDefault="004C1D37" w:rsidP="00915033">
            <w:pPr>
              <w:jc w:val="left"/>
              <w:rPr>
                <w:sz w:val="22"/>
              </w:rPr>
            </w:pPr>
            <w:r w:rsidRPr="00915033">
              <w:rPr>
                <w:sz w:val="22"/>
              </w:rPr>
              <w:t>24/06/1955</w:t>
            </w:r>
          </w:p>
          <w:p w:rsidR="004C1D37" w:rsidRPr="00915033" w:rsidRDefault="004C1D37" w:rsidP="00915033">
            <w:pPr>
              <w:jc w:val="left"/>
              <w:rPr>
                <w:sz w:val="22"/>
              </w:rPr>
            </w:pPr>
            <w:r w:rsidRPr="00915033">
              <w:rPr>
                <w:sz w:val="22"/>
              </w:rPr>
              <w:t>Giugliano In Campania</w:t>
            </w:r>
          </w:p>
          <w:p w:rsidR="004C1D37" w:rsidRPr="00915033" w:rsidRDefault="004C1D37" w:rsidP="00915033">
            <w:pPr>
              <w:jc w:val="left"/>
              <w:rPr>
                <w:sz w:val="22"/>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15455/12</w:t>
            </w:r>
          </w:p>
        </w:tc>
        <w:tc>
          <w:tcPr>
            <w:tcW w:w="1258" w:type="pct"/>
          </w:tcPr>
          <w:p w:rsidR="004C1D37" w:rsidRPr="00915033" w:rsidRDefault="004C1D37" w:rsidP="00915033">
            <w:pPr>
              <w:jc w:val="left"/>
              <w:rPr>
                <w:sz w:val="22"/>
              </w:rPr>
            </w:pPr>
            <w:r w:rsidRPr="00915033">
              <w:rPr>
                <w:sz w:val="22"/>
              </w:rPr>
              <w:t>17/02/2012</w:t>
            </w:r>
          </w:p>
        </w:tc>
        <w:tc>
          <w:tcPr>
            <w:tcW w:w="2123" w:type="pct"/>
          </w:tcPr>
          <w:p w:rsidR="004C1D37" w:rsidRPr="00915033" w:rsidRDefault="004C1D37" w:rsidP="00915033">
            <w:pPr>
              <w:jc w:val="left"/>
              <w:rPr>
                <w:b/>
                <w:sz w:val="22"/>
              </w:rPr>
            </w:pPr>
            <w:r w:rsidRPr="00915033">
              <w:rPr>
                <w:b/>
                <w:sz w:val="22"/>
              </w:rPr>
              <w:t>Livio SIMOLO</w:t>
            </w:r>
          </w:p>
          <w:p w:rsidR="004C1D37" w:rsidRPr="00915033" w:rsidRDefault="004C1D37" w:rsidP="00915033">
            <w:pPr>
              <w:jc w:val="left"/>
              <w:rPr>
                <w:sz w:val="22"/>
              </w:rPr>
            </w:pPr>
            <w:r w:rsidRPr="00915033">
              <w:rPr>
                <w:sz w:val="22"/>
              </w:rPr>
              <w:t>25/03/1941</w:t>
            </w:r>
          </w:p>
          <w:p w:rsidR="004C1D37" w:rsidRPr="00915033" w:rsidRDefault="004C1D37" w:rsidP="00915033">
            <w:pPr>
              <w:jc w:val="left"/>
              <w:rPr>
                <w:sz w:val="22"/>
              </w:rPr>
            </w:pPr>
            <w:r w:rsidRPr="00915033">
              <w:rPr>
                <w:sz w:val="22"/>
              </w:rPr>
              <w:t>Rocca San Felice</w:t>
            </w:r>
          </w:p>
          <w:p w:rsidR="004C1D37" w:rsidRPr="00915033" w:rsidRDefault="004C1D37" w:rsidP="00915033">
            <w:pPr>
              <w:jc w:val="left"/>
              <w:rPr>
                <w:sz w:val="22"/>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39837/12</w:t>
            </w:r>
          </w:p>
        </w:tc>
        <w:tc>
          <w:tcPr>
            <w:tcW w:w="1258" w:type="pct"/>
          </w:tcPr>
          <w:p w:rsidR="004C1D37" w:rsidRPr="00915033" w:rsidRDefault="004C1D37" w:rsidP="00915033">
            <w:pPr>
              <w:jc w:val="left"/>
              <w:rPr>
                <w:sz w:val="22"/>
              </w:rPr>
            </w:pPr>
            <w:r w:rsidRPr="00915033">
              <w:rPr>
                <w:sz w:val="22"/>
              </w:rPr>
              <w:t>02/04/2012</w:t>
            </w:r>
          </w:p>
        </w:tc>
        <w:tc>
          <w:tcPr>
            <w:tcW w:w="2123" w:type="pct"/>
          </w:tcPr>
          <w:p w:rsidR="004C1D37" w:rsidRPr="00915033" w:rsidRDefault="004C1D37" w:rsidP="00915033">
            <w:pPr>
              <w:jc w:val="left"/>
              <w:rPr>
                <w:b/>
                <w:sz w:val="22"/>
              </w:rPr>
            </w:pPr>
            <w:r w:rsidRPr="00915033">
              <w:rPr>
                <w:b/>
                <w:sz w:val="22"/>
              </w:rPr>
              <w:t>Dante TRAVAGLINO</w:t>
            </w:r>
          </w:p>
          <w:p w:rsidR="004C1D37" w:rsidRPr="00915033" w:rsidRDefault="004C1D37" w:rsidP="00915033">
            <w:pPr>
              <w:jc w:val="left"/>
              <w:rPr>
                <w:sz w:val="22"/>
              </w:rPr>
            </w:pPr>
            <w:r w:rsidRPr="00915033">
              <w:rPr>
                <w:sz w:val="22"/>
              </w:rPr>
              <w:t>31/05/1956</w:t>
            </w:r>
          </w:p>
          <w:p w:rsidR="004C1D37" w:rsidRPr="00915033" w:rsidRDefault="004C1D37" w:rsidP="00915033">
            <w:pPr>
              <w:jc w:val="left"/>
              <w:rPr>
                <w:sz w:val="22"/>
              </w:rPr>
            </w:pPr>
            <w:r w:rsidRPr="00915033">
              <w:rPr>
                <w:sz w:val="22"/>
              </w:rPr>
              <w:t>Acerra</w:t>
            </w:r>
          </w:p>
          <w:p w:rsidR="004C1D37" w:rsidRPr="00915033" w:rsidRDefault="004C1D37" w:rsidP="00915033">
            <w:pPr>
              <w:jc w:val="left"/>
              <w:rPr>
                <w:sz w:val="22"/>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39838/12</w:t>
            </w:r>
          </w:p>
        </w:tc>
        <w:tc>
          <w:tcPr>
            <w:tcW w:w="1258" w:type="pct"/>
          </w:tcPr>
          <w:p w:rsidR="004C1D37" w:rsidRPr="00915033" w:rsidRDefault="004C1D37" w:rsidP="00915033">
            <w:pPr>
              <w:jc w:val="left"/>
              <w:rPr>
                <w:sz w:val="22"/>
              </w:rPr>
            </w:pPr>
            <w:r w:rsidRPr="00915033">
              <w:rPr>
                <w:sz w:val="22"/>
              </w:rPr>
              <w:t>02/04/2012</w:t>
            </w:r>
          </w:p>
        </w:tc>
        <w:tc>
          <w:tcPr>
            <w:tcW w:w="2123" w:type="pct"/>
          </w:tcPr>
          <w:p w:rsidR="004C1D37" w:rsidRPr="00915033" w:rsidRDefault="004C1D37" w:rsidP="00915033">
            <w:pPr>
              <w:jc w:val="left"/>
              <w:rPr>
                <w:b/>
                <w:sz w:val="22"/>
              </w:rPr>
            </w:pPr>
            <w:r w:rsidRPr="00915033">
              <w:rPr>
                <w:b/>
                <w:sz w:val="22"/>
              </w:rPr>
              <w:t>Giovanni TIRELLI</w:t>
            </w:r>
          </w:p>
          <w:p w:rsidR="004C1D37" w:rsidRPr="00915033" w:rsidRDefault="004C1D37" w:rsidP="00915033">
            <w:pPr>
              <w:jc w:val="left"/>
              <w:rPr>
                <w:sz w:val="22"/>
              </w:rPr>
            </w:pPr>
            <w:r w:rsidRPr="00915033">
              <w:rPr>
                <w:sz w:val="22"/>
              </w:rPr>
              <w:t>30/01/1956</w:t>
            </w:r>
          </w:p>
          <w:p w:rsidR="004C1D37" w:rsidRPr="00915033" w:rsidRDefault="004C1D37" w:rsidP="00915033">
            <w:pPr>
              <w:jc w:val="left"/>
              <w:rPr>
                <w:sz w:val="22"/>
              </w:rPr>
            </w:pPr>
            <w:r w:rsidRPr="00915033">
              <w:rPr>
                <w:sz w:val="22"/>
              </w:rPr>
              <w:t>Acerra</w:t>
            </w:r>
          </w:p>
          <w:p w:rsidR="004C1D37" w:rsidRPr="00915033" w:rsidRDefault="004C1D37" w:rsidP="00915033">
            <w:pPr>
              <w:jc w:val="left"/>
              <w:rPr>
                <w:sz w:val="22"/>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39839/12</w:t>
            </w:r>
          </w:p>
        </w:tc>
        <w:tc>
          <w:tcPr>
            <w:tcW w:w="1258" w:type="pct"/>
          </w:tcPr>
          <w:p w:rsidR="004C1D37" w:rsidRPr="00915033" w:rsidRDefault="004C1D37" w:rsidP="00915033">
            <w:pPr>
              <w:jc w:val="left"/>
              <w:rPr>
                <w:sz w:val="22"/>
              </w:rPr>
            </w:pPr>
            <w:r w:rsidRPr="00915033">
              <w:rPr>
                <w:sz w:val="22"/>
              </w:rPr>
              <w:t>02/04/2012</w:t>
            </w:r>
          </w:p>
        </w:tc>
        <w:tc>
          <w:tcPr>
            <w:tcW w:w="2123" w:type="pct"/>
          </w:tcPr>
          <w:p w:rsidR="004C1D37" w:rsidRPr="00915033" w:rsidRDefault="004C1D37" w:rsidP="00915033">
            <w:pPr>
              <w:jc w:val="left"/>
              <w:rPr>
                <w:b/>
                <w:sz w:val="22"/>
              </w:rPr>
            </w:pPr>
            <w:r w:rsidRPr="00915033">
              <w:rPr>
                <w:b/>
                <w:sz w:val="22"/>
              </w:rPr>
              <w:t>Modestino MARRANO</w:t>
            </w:r>
          </w:p>
          <w:p w:rsidR="004C1D37" w:rsidRPr="00915033" w:rsidRDefault="004C1D37" w:rsidP="00915033">
            <w:pPr>
              <w:jc w:val="left"/>
              <w:rPr>
                <w:sz w:val="22"/>
              </w:rPr>
            </w:pPr>
            <w:r w:rsidRPr="00915033">
              <w:rPr>
                <w:sz w:val="22"/>
              </w:rPr>
              <w:t>07/03/1955</w:t>
            </w:r>
          </w:p>
          <w:p w:rsidR="004C1D37" w:rsidRPr="00915033" w:rsidRDefault="004C1D37" w:rsidP="00915033">
            <w:pPr>
              <w:jc w:val="left"/>
              <w:rPr>
                <w:sz w:val="22"/>
              </w:rPr>
            </w:pPr>
            <w:r w:rsidRPr="00915033">
              <w:rPr>
                <w:sz w:val="22"/>
              </w:rPr>
              <w:t>Avellino</w:t>
            </w:r>
          </w:p>
          <w:p w:rsidR="004C1D37" w:rsidRPr="00915033" w:rsidRDefault="004C1D37" w:rsidP="00915033">
            <w:pPr>
              <w:jc w:val="left"/>
              <w:rPr>
                <w:sz w:val="22"/>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39841/12</w:t>
            </w:r>
          </w:p>
        </w:tc>
        <w:tc>
          <w:tcPr>
            <w:tcW w:w="1258" w:type="pct"/>
          </w:tcPr>
          <w:p w:rsidR="004C1D37" w:rsidRPr="00915033" w:rsidRDefault="004C1D37" w:rsidP="00915033">
            <w:pPr>
              <w:jc w:val="left"/>
              <w:rPr>
                <w:sz w:val="22"/>
              </w:rPr>
            </w:pPr>
            <w:r w:rsidRPr="00915033">
              <w:rPr>
                <w:sz w:val="22"/>
              </w:rPr>
              <w:t>02/04/2012</w:t>
            </w:r>
          </w:p>
        </w:tc>
        <w:tc>
          <w:tcPr>
            <w:tcW w:w="2123" w:type="pct"/>
          </w:tcPr>
          <w:p w:rsidR="004C1D37" w:rsidRPr="00915033" w:rsidRDefault="004C1D37" w:rsidP="00915033">
            <w:pPr>
              <w:jc w:val="left"/>
              <w:rPr>
                <w:b/>
                <w:sz w:val="22"/>
              </w:rPr>
            </w:pPr>
            <w:r w:rsidRPr="00915033">
              <w:rPr>
                <w:b/>
                <w:sz w:val="22"/>
              </w:rPr>
              <w:t>Nicola DI CAPRIO</w:t>
            </w:r>
          </w:p>
          <w:p w:rsidR="004C1D37" w:rsidRPr="00915033" w:rsidRDefault="004C1D37" w:rsidP="00915033">
            <w:pPr>
              <w:jc w:val="left"/>
              <w:rPr>
                <w:sz w:val="22"/>
              </w:rPr>
            </w:pPr>
            <w:r w:rsidRPr="00915033">
              <w:rPr>
                <w:sz w:val="22"/>
              </w:rPr>
              <w:t>03/03/1955</w:t>
            </w:r>
          </w:p>
          <w:p w:rsidR="004C1D37" w:rsidRPr="00915033" w:rsidRDefault="004C1D37" w:rsidP="00915033">
            <w:pPr>
              <w:jc w:val="left"/>
              <w:rPr>
                <w:sz w:val="22"/>
              </w:rPr>
            </w:pPr>
            <w:r w:rsidRPr="00915033">
              <w:rPr>
                <w:sz w:val="22"/>
              </w:rPr>
              <w:t>San Prisco</w:t>
            </w:r>
          </w:p>
          <w:p w:rsidR="004C1D37" w:rsidRPr="00915033" w:rsidRDefault="004C1D37" w:rsidP="00915033">
            <w:pPr>
              <w:jc w:val="left"/>
              <w:rPr>
                <w:sz w:val="22"/>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39842/12</w:t>
            </w:r>
          </w:p>
        </w:tc>
        <w:tc>
          <w:tcPr>
            <w:tcW w:w="1258" w:type="pct"/>
          </w:tcPr>
          <w:p w:rsidR="004C1D37" w:rsidRPr="00915033" w:rsidRDefault="004C1D37" w:rsidP="00915033">
            <w:pPr>
              <w:jc w:val="left"/>
              <w:rPr>
                <w:sz w:val="22"/>
              </w:rPr>
            </w:pPr>
            <w:r w:rsidRPr="00915033">
              <w:rPr>
                <w:sz w:val="22"/>
              </w:rPr>
              <w:t>02/04/2012</w:t>
            </w:r>
          </w:p>
        </w:tc>
        <w:tc>
          <w:tcPr>
            <w:tcW w:w="2123" w:type="pct"/>
          </w:tcPr>
          <w:p w:rsidR="004C1D37" w:rsidRPr="00915033" w:rsidRDefault="004C1D37" w:rsidP="00915033">
            <w:pPr>
              <w:jc w:val="left"/>
              <w:rPr>
                <w:b/>
                <w:sz w:val="22"/>
              </w:rPr>
            </w:pPr>
            <w:r w:rsidRPr="00915033">
              <w:rPr>
                <w:b/>
                <w:sz w:val="22"/>
              </w:rPr>
              <w:t>Antonella CALLIGARIS</w:t>
            </w:r>
          </w:p>
          <w:p w:rsidR="004C1D37" w:rsidRPr="00915033" w:rsidRDefault="004C1D37" w:rsidP="00915033">
            <w:pPr>
              <w:jc w:val="left"/>
              <w:rPr>
                <w:sz w:val="22"/>
              </w:rPr>
            </w:pPr>
            <w:r w:rsidRPr="00915033">
              <w:rPr>
                <w:sz w:val="22"/>
              </w:rPr>
              <w:t>08/05/1958</w:t>
            </w:r>
          </w:p>
          <w:p w:rsidR="004C1D37" w:rsidRPr="00915033" w:rsidRDefault="004C1D37" w:rsidP="00915033">
            <w:pPr>
              <w:jc w:val="left"/>
              <w:rPr>
                <w:sz w:val="22"/>
              </w:rPr>
            </w:pPr>
            <w:r w:rsidRPr="00915033">
              <w:rPr>
                <w:sz w:val="22"/>
              </w:rPr>
              <w:t>Naples</w:t>
            </w:r>
          </w:p>
          <w:p w:rsidR="004C1D37" w:rsidRPr="00915033" w:rsidRDefault="004C1D37" w:rsidP="00915033">
            <w:pPr>
              <w:jc w:val="left"/>
              <w:rPr>
                <w:sz w:val="22"/>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39843/12</w:t>
            </w:r>
          </w:p>
        </w:tc>
        <w:tc>
          <w:tcPr>
            <w:tcW w:w="1258" w:type="pct"/>
          </w:tcPr>
          <w:p w:rsidR="004C1D37" w:rsidRPr="00915033" w:rsidRDefault="004C1D37" w:rsidP="00915033">
            <w:pPr>
              <w:jc w:val="left"/>
              <w:rPr>
                <w:sz w:val="22"/>
              </w:rPr>
            </w:pPr>
            <w:r w:rsidRPr="00915033">
              <w:rPr>
                <w:sz w:val="22"/>
              </w:rPr>
              <w:t>02/04/2012</w:t>
            </w:r>
          </w:p>
        </w:tc>
        <w:tc>
          <w:tcPr>
            <w:tcW w:w="2123" w:type="pct"/>
          </w:tcPr>
          <w:p w:rsidR="004C1D37" w:rsidRPr="00915033" w:rsidRDefault="004C1D37" w:rsidP="00915033">
            <w:pPr>
              <w:jc w:val="left"/>
              <w:rPr>
                <w:b/>
                <w:sz w:val="22"/>
              </w:rPr>
            </w:pPr>
            <w:r w:rsidRPr="00915033">
              <w:rPr>
                <w:b/>
                <w:sz w:val="22"/>
              </w:rPr>
              <w:t>Viviana D’ARGENIO</w:t>
            </w:r>
          </w:p>
          <w:p w:rsidR="004C1D37" w:rsidRPr="00915033" w:rsidRDefault="004C1D37" w:rsidP="00915033">
            <w:pPr>
              <w:jc w:val="left"/>
              <w:rPr>
                <w:sz w:val="22"/>
              </w:rPr>
            </w:pPr>
            <w:r w:rsidRPr="00915033">
              <w:rPr>
                <w:sz w:val="22"/>
              </w:rPr>
              <w:t>13/11/1954</w:t>
            </w:r>
          </w:p>
          <w:p w:rsidR="004C1D37" w:rsidRPr="00915033" w:rsidRDefault="004C1D37" w:rsidP="00915033">
            <w:pPr>
              <w:jc w:val="left"/>
              <w:rPr>
                <w:sz w:val="22"/>
              </w:rPr>
            </w:pPr>
            <w:r w:rsidRPr="00915033">
              <w:rPr>
                <w:sz w:val="22"/>
              </w:rPr>
              <w:t>Atripalda</w:t>
            </w:r>
          </w:p>
          <w:p w:rsidR="004C1D37" w:rsidRPr="00915033" w:rsidRDefault="004C1D37" w:rsidP="00915033">
            <w:pPr>
              <w:jc w:val="left"/>
              <w:rPr>
                <w:sz w:val="22"/>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39846/12</w:t>
            </w:r>
          </w:p>
        </w:tc>
        <w:tc>
          <w:tcPr>
            <w:tcW w:w="1258" w:type="pct"/>
          </w:tcPr>
          <w:p w:rsidR="004C1D37" w:rsidRPr="00915033" w:rsidRDefault="004C1D37" w:rsidP="00915033">
            <w:pPr>
              <w:jc w:val="left"/>
              <w:rPr>
                <w:sz w:val="22"/>
              </w:rPr>
            </w:pPr>
            <w:r w:rsidRPr="00915033">
              <w:rPr>
                <w:sz w:val="22"/>
              </w:rPr>
              <w:t>02/04/2012</w:t>
            </w:r>
          </w:p>
        </w:tc>
        <w:tc>
          <w:tcPr>
            <w:tcW w:w="2123" w:type="pct"/>
          </w:tcPr>
          <w:p w:rsidR="004C1D37" w:rsidRPr="00915033" w:rsidRDefault="004C1D37" w:rsidP="00915033">
            <w:pPr>
              <w:jc w:val="left"/>
              <w:rPr>
                <w:b/>
                <w:sz w:val="22"/>
              </w:rPr>
            </w:pPr>
            <w:r w:rsidRPr="00915033">
              <w:rPr>
                <w:b/>
                <w:sz w:val="22"/>
              </w:rPr>
              <w:t>Fulvio NEVOLA</w:t>
            </w:r>
          </w:p>
          <w:p w:rsidR="004C1D37" w:rsidRPr="00915033" w:rsidRDefault="004C1D37" w:rsidP="00915033">
            <w:pPr>
              <w:jc w:val="left"/>
              <w:rPr>
                <w:sz w:val="22"/>
              </w:rPr>
            </w:pPr>
            <w:r w:rsidRPr="00915033">
              <w:rPr>
                <w:sz w:val="22"/>
              </w:rPr>
              <w:t>28/05/1958</w:t>
            </w:r>
          </w:p>
          <w:p w:rsidR="004C1D37" w:rsidRPr="00915033" w:rsidRDefault="004C1D37" w:rsidP="00915033">
            <w:pPr>
              <w:jc w:val="left"/>
              <w:rPr>
                <w:sz w:val="22"/>
              </w:rPr>
            </w:pPr>
            <w:r w:rsidRPr="00915033">
              <w:rPr>
                <w:sz w:val="22"/>
              </w:rPr>
              <w:t>Avellino</w:t>
            </w:r>
          </w:p>
          <w:p w:rsidR="004C1D37" w:rsidRPr="00915033" w:rsidRDefault="004C1D37" w:rsidP="00915033">
            <w:pPr>
              <w:jc w:val="left"/>
              <w:rPr>
                <w:sz w:val="22"/>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39847/12</w:t>
            </w:r>
          </w:p>
        </w:tc>
        <w:tc>
          <w:tcPr>
            <w:tcW w:w="1258" w:type="pct"/>
          </w:tcPr>
          <w:p w:rsidR="004C1D37" w:rsidRPr="00915033" w:rsidRDefault="004C1D37" w:rsidP="00915033">
            <w:pPr>
              <w:jc w:val="left"/>
              <w:rPr>
                <w:sz w:val="22"/>
              </w:rPr>
            </w:pPr>
            <w:r w:rsidRPr="00915033">
              <w:rPr>
                <w:sz w:val="22"/>
              </w:rPr>
              <w:t>02/04/2012</w:t>
            </w:r>
          </w:p>
        </w:tc>
        <w:tc>
          <w:tcPr>
            <w:tcW w:w="2123" w:type="pct"/>
          </w:tcPr>
          <w:p w:rsidR="004C1D37" w:rsidRPr="00915033" w:rsidRDefault="004C1D37" w:rsidP="00915033">
            <w:pPr>
              <w:jc w:val="left"/>
              <w:rPr>
                <w:b/>
                <w:sz w:val="22"/>
              </w:rPr>
            </w:pPr>
            <w:r w:rsidRPr="00915033">
              <w:rPr>
                <w:b/>
                <w:sz w:val="22"/>
              </w:rPr>
              <w:t>Alba SPINALBESE</w:t>
            </w:r>
          </w:p>
          <w:p w:rsidR="004C1D37" w:rsidRPr="00915033" w:rsidRDefault="004C1D37" w:rsidP="00915033">
            <w:pPr>
              <w:jc w:val="left"/>
              <w:rPr>
                <w:sz w:val="22"/>
              </w:rPr>
            </w:pPr>
            <w:r w:rsidRPr="00915033">
              <w:rPr>
                <w:sz w:val="22"/>
              </w:rPr>
              <w:t>24/06/1949</w:t>
            </w:r>
          </w:p>
          <w:p w:rsidR="004C1D37" w:rsidRPr="00915033" w:rsidRDefault="004C1D37" w:rsidP="00915033">
            <w:pPr>
              <w:jc w:val="left"/>
              <w:rPr>
                <w:sz w:val="22"/>
              </w:rPr>
            </w:pPr>
            <w:r w:rsidRPr="00915033">
              <w:rPr>
                <w:sz w:val="22"/>
              </w:rPr>
              <w:t>Torre Del Greco</w:t>
            </w:r>
          </w:p>
          <w:p w:rsidR="004C1D37" w:rsidRPr="00915033" w:rsidRDefault="004C1D37" w:rsidP="00915033">
            <w:pPr>
              <w:jc w:val="left"/>
              <w:rPr>
                <w:sz w:val="22"/>
              </w:rPr>
            </w:pPr>
          </w:p>
        </w:tc>
      </w:tr>
      <w:tr w:rsidR="004C1D37" w:rsidRPr="00915033" w:rsidTr="00915033">
        <w:tc>
          <w:tcPr>
            <w:tcW w:w="453" w:type="pct"/>
          </w:tcPr>
          <w:p w:rsidR="004C1D37" w:rsidRPr="00915033" w:rsidRDefault="004C1D37" w:rsidP="00915033">
            <w:pPr>
              <w:pStyle w:val="ListParagraph"/>
              <w:numPr>
                <w:ilvl w:val="0"/>
                <w:numId w:val="35"/>
              </w:numPr>
              <w:tabs>
                <w:tab w:val="num" w:pos="283"/>
              </w:tabs>
              <w:ind w:left="0" w:firstLine="0"/>
              <w:jc w:val="left"/>
              <w:rPr>
                <w:sz w:val="22"/>
              </w:rPr>
            </w:pPr>
          </w:p>
        </w:tc>
        <w:tc>
          <w:tcPr>
            <w:tcW w:w="1166" w:type="pct"/>
          </w:tcPr>
          <w:p w:rsidR="004C1D37" w:rsidRPr="00915033" w:rsidRDefault="004C1D37" w:rsidP="00915033">
            <w:pPr>
              <w:jc w:val="left"/>
              <w:rPr>
                <w:sz w:val="22"/>
              </w:rPr>
            </w:pPr>
            <w:r w:rsidRPr="00915033">
              <w:rPr>
                <w:sz w:val="22"/>
              </w:rPr>
              <w:t>40548/12</w:t>
            </w:r>
          </w:p>
        </w:tc>
        <w:tc>
          <w:tcPr>
            <w:tcW w:w="1258" w:type="pct"/>
          </w:tcPr>
          <w:p w:rsidR="004C1D37" w:rsidRPr="00915033" w:rsidRDefault="004C1D37" w:rsidP="00915033">
            <w:pPr>
              <w:jc w:val="left"/>
              <w:rPr>
                <w:sz w:val="22"/>
              </w:rPr>
            </w:pPr>
            <w:r w:rsidRPr="00915033">
              <w:rPr>
                <w:sz w:val="22"/>
              </w:rPr>
              <w:t>02/04/2012</w:t>
            </w:r>
          </w:p>
        </w:tc>
        <w:tc>
          <w:tcPr>
            <w:tcW w:w="2123" w:type="pct"/>
          </w:tcPr>
          <w:p w:rsidR="004C1D37" w:rsidRPr="00915033" w:rsidRDefault="004C1D37" w:rsidP="00915033">
            <w:pPr>
              <w:jc w:val="left"/>
              <w:rPr>
                <w:b/>
                <w:sz w:val="22"/>
              </w:rPr>
            </w:pPr>
            <w:r w:rsidRPr="00915033">
              <w:rPr>
                <w:b/>
                <w:sz w:val="22"/>
              </w:rPr>
              <w:t>Anna GALLINARO</w:t>
            </w:r>
          </w:p>
          <w:p w:rsidR="004C1D37" w:rsidRPr="00915033" w:rsidRDefault="004C1D37" w:rsidP="00915033">
            <w:pPr>
              <w:jc w:val="left"/>
              <w:rPr>
                <w:sz w:val="22"/>
              </w:rPr>
            </w:pPr>
            <w:r w:rsidRPr="00915033">
              <w:rPr>
                <w:sz w:val="22"/>
              </w:rPr>
              <w:t>06/07/1952</w:t>
            </w:r>
          </w:p>
          <w:p w:rsidR="004C1D37" w:rsidRPr="00915033" w:rsidRDefault="004C1D37" w:rsidP="00915033">
            <w:pPr>
              <w:jc w:val="left"/>
              <w:rPr>
                <w:sz w:val="22"/>
              </w:rPr>
            </w:pPr>
            <w:r w:rsidRPr="00915033">
              <w:rPr>
                <w:sz w:val="22"/>
              </w:rPr>
              <w:t>Sessa Aurunca</w:t>
            </w:r>
          </w:p>
          <w:p w:rsidR="004C1D37" w:rsidRPr="00915033" w:rsidRDefault="004C1D37" w:rsidP="00915033">
            <w:pPr>
              <w:jc w:val="left"/>
              <w:rPr>
                <w:sz w:val="22"/>
              </w:rPr>
            </w:pPr>
          </w:p>
        </w:tc>
      </w:tr>
    </w:tbl>
    <w:p w:rsidR="004C1D37" w:rsidRPr="003374B1" w:rsidRDefault="004C1D37" w:rsidP="00F83169"/>
    <w:p w:rsidR="004C1D37" w:rsidRPr="000903DC" w:rsidRDefault="004C1D37" w:rsidP="002E7061"/>
    <w:sectPr w:rsidR="004C1D37" w:rsidRPr="000903DC" w:rsidSect="00A51404">
      <w:headerReference w:type="even" r:id="rId7"/>
      <w:headerReference w:type="default" r:id="rId8"/>
      <w:headerReference w:type="first" r:id="rId9"/>
      <w:footerReference w:type="first" r:id="rId10"/>
      <w:footnotePr>
        <w:numRestart w:val="eachPage"/>
      </w:footnotePr>
      <w:type w:val="continuous"/>
      <w:pgSz w:w="11906" w:h="16838" w:code="9"/>
      <w:pgMar w:top="2274" w:right="2274" w:bottom="1985" w:left="2274" w:header="1701"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D37" w:rsidRDefault="004C1D37">
      <w:r>
        <w:separator/>
      </w:r>
    </w:p>
  </w:endnote>
  <w:endnote w:type="continuationSeparator" w:id="0">
    <w:p w:rsidR="004C1D37" w:rsidRDefault="004C1D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roman"/>
    <w:notTrueType/>
    <w:pitch w:val="fixed"/>
    <w:sig w:usb0="00000001" w:usb1="08070000" w:usb2="00000010" w:usb3="00000000" w:csb0="00020000" w:csb1="00000000"/>
  </w:font>
  <w:font w:name="MS Gothic">
    <w:altName w:val="?l?r ?S?V?b?N"/>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D37" w:rsidRPr="00150BFA" w:rsidRDefault="004C1D37" w:rsidP="0020718E">
    <w:pPr>
      <w:jc w:val="center"/>
    </w:pPr>
    <w:r w:rsidRPr="00915033">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28" type="#_x0000_t75" style="width:60pt;height:48pt;visibility:visible">
          <v:imagedata r:id="rId1" o:title=""/>
        </v:shape>
      </w:pict>
    </w:r>
  </w:p>
  <w:p w:rsidR="004C1D37" w:rsidRPr="00633A19" w:rsidRDefault="004C1D37" w:rsidP="003146E4">
    <w:pPr>
      <w:jc w:val="center"/>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D37" w:rsidRDefault="004C1D37">
      <w:r>
        <w:separator/>
      </w:r>
    </w:p>
  </w:footnote>
  <w:footnote w:type="continuationSeparator" w:id="0">
    <w:p w:rsidR="004C1D37" w:rsidRDefault="004C1D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D37" w:rsidRPr="00F83169" w:rsidRDefault="004C1D37" w:rsidP="001472F0">
    <w:pPr>
      <w:pStyle w:val="ECHRHeader"/>
    </w:pPr>
    <w:r w:rsidRPr="00F83169">
      <w:rPr>
        <w:rStyle w:val="PageNumber"/>
      </w:rPr>
      <w:fldChar w:fldCharType="begin"/>
    </w:r>
    <w:r w:rsidRPr="00F83169">
      <w:rPr>
        <w:rStyle w:val="PageNumber"/>
      </w:rPr>
      <w:instrText xml:space="preserve"> PAGE </w:instrText>
    </w:r>
    <w:r w:rsidRPr="00F83169">
      <w:rPr>
        <w:rStyle w:val="PageNumber"/>
      </w:rPr>
      <w:fldChar w:fldCharType="separate"/>
    </w:r>
    <w:r>
      <w:rPr>
        <w:rStyle w:val="PageNumber"/>
        <w:noProof/>
      </w:rPr>
      <w:t>2</w:t>
    </w:r>
    <w:r w:rsidRPr="00F83169">
      <w:rPr>
        <w:rStyle w:val="PageNumber"/>
      </w:rPr>
      <w:fldChar w:fldCharType="end"/>
    </w:r>
    <w:r w:rsidRPr="00F83169">
      <w:tab/>
      <w:t>DÉCISION RECANO c. ITALIE</w:t>
    </w:r>
    <w:r w:rsidRPr="00F83169">
      <w:rPr>
        <w:noProof/>
      </w:rPr>
      <w:t xml:space="preserve"> ET AUTRES REQUÊTES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D37" w:rsidRPr="00F83169" w:rsidRDefault="004C1D37" w:rsidP="001472F0">
    <w:pPr>
      <w:pStyle w:val="ECHRHeader"/>
    </w:pPr>
    <w:r>
      <w:tab/>
    </w:r>
    <w:r w:rsidRPr="00F83169">
      <w:t>DÉCISION RECANO c. ITALIE</w:t>
    </w:r>
    <w:r w:rsidRPr="00F83169">
      <w:rPr>
        <w:noProof/>
      </w:rPr>
      <w:t xml:space="preserve"> ET AUTRES REQUÊTES</w:t>
    </w:r>
    <w:r w:rsidRPr="00F83169">
      <w:tab/>
    </w:r>
    <w:r w:rsidRPr="00F83169">
      <w:rPr>
        <w:rStyle w:val="PageNumber"/>
      </w:rPr>
      <w:fldChar w:fldCharType="begin"/>
    </w:r>
    <w:r w:rsidRPr="00F83169">
      <w:rPr>
        <w:rStyle w:val="PageNumber"/>
      </w:rPr>
      <w:instrText xml:space="preserve"> PAGE </w:instrText>
    </w:r>
    <w:r w:rsidRPr="00F83169">
      <w:rPr>
        <w:rStyle w:val="PageNumber"/>
      </w:rPr>
      <w:fldChar w:fldCharType="separate"/>
    </w:r>
    <w:r>
      <w:rPr>
        <w:rStyle w:val="PageNumber"/>
        <w:noProof/>
      </w:rPr>
      <w:t>15</w:t>
    </w:r>
    <w:r w:rsidRPr="00F83169">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D37" w:rsidRPr="00A45145" w:rsidRDefault="004C1D37" w:rsidP="00A45145">
    <w:pPr>
      <w:jc w:val="center"/>
    </w:pPr>
    <w:r w:rsidRPr="00915033">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6" type="#_x0000_t75" style="width:231.75pt;height:95.25pt;visibility:visible">
          <v:imagedata r:id="rId1" o:title=""/>
        </v:shape>
      </w:pict>
    </w:r>
  </w:p>
  <w:p w:rsidR="004C1D37" w:rsidRDefault="004C1D37" w:rsidP="003146E4">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7162CF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3A0D26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816876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25A229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A389A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760C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1E95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D789C40"/>
    <w:lvl w:ilvl="0">
      <w:start w:val="1"/>
      <w:numFmt w:val="bullet"/>
      <w:lvlText w:val=""/>
      <w:lvlJc w:val="left"/>
      <w:pPr>
        <w:tabs>
          <w:tab w:val="num" w:pos="360"/>
        </w:tabs>
        <w:ind w:left="360" w:hanging="360"/>
      </w:pPr>
      <w:rPr>
        <w:rFonts w:ascii="Symbol" w:hAnsi="Symbol" w:hint="default"/>
      </w:rPr>
    </w:lvl>
  </w:abstractNum>
  <w:abstractNum w:abstractNumId="10">
    <w:nsid w:val="14D97CCB"/>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6A20709"/>
    <w:multiLevelType w:val="multilevel"/>
    <w:tmpl w:val="040C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1A9D37F0"/>
    <w:multiLevelType w:val="multilevel"/>
    <w:tmpl w:val="040C0023"/>
    <w:styleLink w:val="ArticleSection"/>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3">
    <w:nsid w:val="24ED50DE"/>
    <w:multiLevelType w:val="multilevel"/>
    <w:tmpl w:val="040C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26E7373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6D079B3"/>
    <w:multiLevelType w:val="hybridMultilevel"/>
    <w:tmpl w:val="3E2EF6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0910C1B"/>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5E360C0C"/>
    <w:multiLevelType w:val="multilevel"/>
    <w:tmpl w:val="0410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nsid w:val="6C1F4001"/>
    <w:multiLevelType w:val="multilevel"/>
    <w:tmpl w:val="0410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76903243"/>
    <w:multiLevelType w:val="multilevel"/>
    <w:tmpl w:val="E884A926"/>
    <w:lvl w:ilvl="0">
      <w:start w:val="1"/>
      <w:numFmt w:val="decimal"/>
      <w:pStyle w:val="JuAppQuestion"/>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19"/>
  </w:num>
  <w:num w:numId="23">
    <w:abstractNumId w:val="11"/>
  </w:num>
  <w:num w:numId="24">
    <w:abstractNumId w:val="13"/>
  </w:num>
  <w:num w:numId="25">
    <w:abstractNumId w:val="12"/>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5"/>
  </w:num>
  <w:num w:numId="36">
    <w:abstractNumId w:val="17"/>
  </w:num>
  <w:num w:numId="37">
    <w:abstractNumId w:val="18"/>
  </w:num>
  <w:num w:numId="38">
    <w:abstractNumId w:val="14"/>
  </w:num>
  <w:num w:numId="39">
    <w:abstractNumId w:val="16"/>
  </w:num>
  <w:num w:numId="40">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movePersonalInformation/>
  <w:embedSystemFonts/>
  <w:stylePaneFormatFilter w:val="F804"/>
  <w:defaultTabStop w:val="720"/>
  <w:hyphenationZone w:val="425"/>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licationsApp" w:val="3"/>
    <w:docVar w:name="AppNatAutre" w:val="0"/>
    <w:docVar w:name="DocVarPREMATURE" w:val="0"/>
    <w:docVar w:name="EMM" w:val="0"/>
    <w:docVar w:name="ETRANSMISSION" w:val="PAR VOIE ÉLECTRONIQUE UNIQUEMENT"/>
    <w:docVar w:name="L4_1Annex" w:val="0"/>
    <w:docVar w:name="L4_1Anonymity" w:val="0"/>
    <w:docVar w:name="NBEMMDOC" w:val="0"/>
    <w:docVar w:name="Plural" w:val="4"/>
    <w:docVar w:name="SignForeName" w:val="0"/>
  </w:docVars>
  <w:rsids>
    <w:rsidRoot w:val="00F83169"/>
    <w:rsid w:val="00023136"/>
    <w:rsid w:val="00032F1D"/>
    <w:rsid w:val="000549FE"/>
    <w:rsid w:val="00065108"/>
    <w:rsid w:val="000776E7"/>
    <w:rsid w:val="000903DC"/>
    <w:rsid w:val="00090C1A"/>
    <w:rsid w:val="000A1401"/>
    <w:rsid w:val="000D527F"/>
    <w:rsid w:val="000F6A08"/>
    <w:rsid w:val="0010023A"/>
    <w:rsid w:val="00107930"/>
    <w:rsid w:val="00112B1B"/>
    <w:rsid w:val="00112D62"/>
    <w:rsid w:val="0011604E"/>
    <w:rsid w:val="001472F0"/>
    <w:rsid w:val="00150BFA"/>
    <w:rsid w:val="00154F16"/>
    <w:rsid w:val="00166FBD"/>
    <w:rsid w:val="00172736"/>
    <w:rsid w:val="00176771"/>
    <w:rsid w:val="001D1FA9"/>
    <w:rsid w:val="00203AD0"/>
    <w:rsid w:val="00205AA5"/>
    <w:rsid w:val="0020718E"/>
    <w:rsid w:val="002118F8"/>
    <w:rsid w:val="00226A7D"/>
    <w:rsid w:val="002532BA"/>
    <w:rsid w:val="00255060"/>
    <w:rsid w:val="0027093D"/>
    <w:rsid w:val="002712D0"/>
    <w:rsid w:val="002770EA"/>
    <w:rsid w:val="0028619D"/>
    <w:rsid w:val="002D6308"/>
    <w:rsid w:val="002E58E5"/>
    <w:rsid w:val="002E7061"/>
    <w:rsid w:val="003012EA"/>
    <w:rsid w:val="00310822"/>
    <w:rsid w:val="0031317E"/>
    <w:rsid w:val="003146E4"/>
    <w:rsid w:val="0032205F"/>
    <w:rsid w:val="003374B1"/>
    <w:rsid w:val="0034473C"/>
    <w:rsid w:val="00357CE9"/>
    <w:rsid w:val="0036750A"/>
    <w:rsid w:val="00385AD6"/>
    <w:rsid w:val="003B16FB"/>
    <w:rsid w:val="003C22C1"/>
    <w:rsid w:val="003C36F5"/>
    <w:rsid w:val="003D0B23"/>
    <w:rsid w:val="003F25B2"/>
    <w:rsid w:val="00400961"/>
    <w:rsid w:val="00407DAE"/>
    <w:rsid w:val="00420AA8"/>
    <w:rsid w:val="00493AB0"/>
    <w:rsid w:val="00493E46"/>
    <w:rsid w:val="004A3858"/>
    <w:rsid w:val="004B31F3"/>
    <w:rsid w:val="004C1D37"/>
    <w:rsid w:val="005037AE"/>
    <w:rsid w:val="00540FD1"/>
    <w:rsid w:val="005A42E8"/>
    <w:rsid w:val="005B6C5B"/>
    <w:rsid w:val="005E5D17"/>
    <w:rsid w:val="005F5CB1"/>
    <w:rsid w:val="00633392"/>
    <w:rsid w:val="00633A19"/>
    <w:rsid w:val="00652FDE"/>
    <w:rsid w:val="00684F0E"/>
    <w:rsid w:val="006A2B72"/>
    <w:rsid w:val="006A7B93"/>
    <w:rsid w:val="006E27C0"/>
    <w:rsid w:val="00722B38"/>
    <w:rsid w:val="00726FA0"/>
    <w:rsid w:val="00761A4E"/>
    <w:rsid w:val="007651AE"/>
    <w:rsid w:val="007A309B"/>
    <w:rsid w:val="007D76BA"/>
    <w:rsid w:val="007F129C"/>
    <w:rsid w:val="00801124"/>
    <w:rsid w:val="00803C18"/>
    <w:rsid w:val="008136EC"/>
    <w:rsid w:val="00832AA9"/>
    <w:rsid w:val="00844B64"/>
    <w:rsid w:val="008579EB"/>
    <w:rsid w:val="00865E41"/>
    <w:rsid w:val="00874A8F"/>
    <w:rsid w:val="00875B0A"/>
    <w:rsid w:val="008A06F9"/>
    <w:rsid w:val="008E63DB"/>
    <w:rsid w:val="008F1D3E"/>
    <w:rsid w:val="00904977"/>
    <w:rsid w:val="00907F22"/>
    <w:rsid w:val="00915033"/>
    <w:rsid w:val="00927DD4"/>
    <w:rsid w:val="0093692A"/>
    <w:rsid w:val="009730E8"/>
    <w:rsid w:val="009778E2"/>
    <w:rsid w:val="00984EA3"/>
    <w:rsid w:val="009927A5"/>
    <w:rsid w:val="00997933"/>
    <w:rsid w:val="009A7AF9"/>
    <w:rsid w:val="009B224F"/>
    <w:rsid w:val="009B451E"/>
    <w:rsid w:val="009B5280"/>
    <w:rsid w:val="009C5048"/>
    <w:rsid w:val="00A04C71"/>
    <w:rsid w:val="00A144FE"/>
    <w:rsid w:val="00A17FA0"/>
    <w:rsid w:val="00A45145"/>
    <w:rsid w:val="00A51404"/>
    <w:rsid w:val="00A95342"/>
    <w:rsid w:val="00AA7712"/>
    <w:rsid w:val="00AC51AB"/>
    <w:rsid w:val="00B1214B"/>
    <w:rsid w:val="00B32A42"/>
    <w:rsid w:val="00B43BED"/>
    <w:rsid w:val="00B5195D"/>
    <w:rsid w:val="00B779A1"/>
    <w:rsid w:val="00B82A8F"/>
    <w:rsid w:val="00BB340A"/>
    <w:rsid w:val="00BF1267"/>
    <w:rsid w:val="00BF2FDC"/>
    <w:rsid w:val="00C064A0"/>
    <w:rsid w:val="00C342DE"/>
    <w:rsid w:val="00C7172B"/>
    <w:rsid w:val="00C86A3F"/>
    <w:rsid w:val="00C92045"/>
    <w:rsid w:val="00CB4FC2"/>
    <w:rsid w:val="00CC7EC4"/>
    <w:rsid w:val="00D25AE8"/>
    <w:rsid w:val="00D83B17"/>
    <w:rsid w:val="00DA7E94"/>
    <w:rsid w:val="00DB28B4"/>
    <w:rsid w:val="00DB5EE7"/>
    <w:rsid w:val="00DC44E5"/>
    <w:rsid w:val="00DD2564"/>
    <w:rsid w:val="00DE56E3"/>
    <w:rsid w:val="00DF7133"/>
    <w:rsid w:val="00E6776A"/>
    <w:rsid w:val="00EB6E07"/>
    <w:rsid w:val="00EC49B5"/>
    <w:rsid w:val="00ED11F0"/>
    <w:rsid w:val="00EE39D3"/>
    <w:rsid w:val="00F12B8E"/>
    <w:rsid w:val="00F24036"/>
    <w:rsid w:val="00F275F4"/>
    <w:rsid w:val="00F658A0"/>
    <w:rsid w:val="00F702D1"/>
    <w:rsid w:val="00F706B5"/>
    <w:rsid w:val="00F83169"/>
    <w:rsid w:val="00F9710C"/>
    <w:rsid w:val="00FA22CA"/>
    <w:rsid w:val="00FA5B45"/>
    <w:rsid w:val="00FD6C5C"/>
    <w:rsid w:val="00FF67D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locked="1" w:semiHidden="0" w:uiPriority="0" w:unhideWhenUsed="0" w:qFormat="1"/>
    <w:lsdException w:name="heading 6" w:semiHidden="0" w:uiPriority="9"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6750A"/>
    <w:pPr>
      <w:jc w:val="both"/>
    </w:pPr>
    <w:rPr>
      <w:rFonts w:eastAsia="MS Mincho"/>
      <w:sz w:val="24"/>
      <w:lang w:val="en-US" w:eastAsia="en-US"/>
    </w:rPr>
  </w:style>
  <w:style w:type="paragraph" w:styleId="Heading1">
    <w:name w:val="heading 1"/>
    <w:basedOn w:val="Normal"/>
    <w:next w:val="Normal"/>
    <w:link w:val="Heading1Char"/>
    <w:uiPriority w:val="99"/>
    <w:qFormat/>
    <w:rsid w:val="0036750A"/>
    <w:pPr>
      <w:spacing w:before="480"/>
      <w:contextualSpacing/>
      <w:outlineLvl w:val="0"/>
    </w:pPr>
    <w:rPr>
      <w:rFonts w:eastAsia="MS Gothic"/>
      <w:b/>
      <w:bCs/>
      <w:color w:val="333333"/>
      <w:sz w:val="28"/>
      <w:szCs w:val="28"/>
    </w:rPr>
  </w:style>
  <w:style w:type="paragraph" w:styleId="Heading2">
    <w:name w:val="heading 2"/>
    <w:basedOn w:val="Normal"/>
    <w:next w:val="Normal"/>
    <w:link w:val="Heading2Char"/>
    <w:uiPriority w:val="99"/>
    <w:qFormat/>
    <w:rsid w:val="0036750A"/>
    <w:pPr>
      <w:spacing w:before="200"/>
      <w:outlineLvl w:val="1"/>
    </w:pPr>
    <w:rPr>
      <w:rFonts w:eastAsia="MS Gothic"/>
      <w:b/>
      <w:bCs/>
      <w:color w:val="4D4D4D"/>
      <w:sz w:val="26"/>
      <w:szCs w:val="26"/>
    </w:rPr>
  </w:style>
  <w:style w:type="paragraph" w:styleId="Heading3">
    <w:name w:val="heading 3"/>
    <w:basedOn w:val="Normal"/>
    <w:next w:val="Normal"/>
    <w:link w:val="Heading3Char"/>
    <w:uiPriority w:val="99"/>
    <w:qFormat/>
    <w:rsid w:val="0036750A"/>
    <w:pPr>
      <w:spacing w:before="200" w:line="271" w:lineRule="auto"/>
      <w:outlineLvl w:val="2"/>
    </w:pPr>
    <w:rPr>
      <w:rFonts w:eastAsia="MS Gothic"/>
      <w:b/>
      <w:bCs/>
      <w:color w:val="5F5F5F"/>
    </w:rPr>
  </w:style>
  <w:style w:type="paragraph" w:styleId="Heading4">
    <w:name w:val="heading 4"/>
    <w:basedOn w:val="Normal"/>
    <w:next w:val="Normal"/>
    <w:link w:val="Heading4Char"/>
    <w:uiPriority w:val="99"/>
    <w:qFormat/>
    <w:rsid w:val="0036750A"/>
    <w:pPr>
      <w:spacing w:before="200"/>
      <w:outlineLvl w:val="3"/>
    </w:pPr>
    <w:rPr>
      <w:rFonts w:eastAsia="MS Gothic"/>
      <w:b/>
      <w:bCs/>
      <w:i/>
      <w:iCs/>
      <w:color w:val="777777"/>
    </w:rPr>
  </w:style>
  <w:style w:type="paragraph" w:styleId="Heading5">
    <w:name w:val="heading 5"/>
    <w:basedOn w:val="Normal"/>
    <w:next w:val="Normal"/>
    <w:link w:val="Heading5Char"/>
    <w:uiPriority w:val="99"/>
    <w:qFormat/>
    <w:rsid w:val="0036750A"/>
    <w:pPr>
      <w:spacing w:before="200"/>
      <w:outlineLvl w:val="4"/>
    </w:pPr>
    <w:rPr>
      <w:rFonts w:eastAsia="MS Gothic"/>
      <w:b/>
      <w:bCs/>
      <w:color w:val="808080"/>
      <w:sz w:val="22"/>
      <w:lang w:val="fr-FR" w:eastAsia="fr-FR"/>
    </w:rPr>
  </w:style>
  <w:style w:type="paragraph" w:styleId="Heading6">
    <w:name w:val="heading 6"/>
    <w:basedOn w:val="Normal"/>
    <w:next w:val="Normal"/>
    <w:link w:val="Heading6Char"/>
    <w:uiPriority w:val="99"/>
    <w:qFormat/>
    <w:rsid w:val="0036750A"/>
    <w:pPr>
      <w:spacing w:line="271" w:lineRule="auto"/>
      <w:outlineLvl w:val="5"/>
    </w:pPr>
    <w:rPr>
      <w:rFonts w:eastAsia="MS Gothic"/>
      <w:b/>
      <w:bCs/>
      <w:i/>
      <w:iCs/>
      <w:color w:val="7F7F7F"/>
    </w:rPr>
  </w:style>
  <w:style w:type="paragraph" w:styleId="Heading7">
    <w:name w:val="heading 7"/>
    <w:basedOn w:val="Normal"/>
    <w:next w:val="Normal"/>
    <w:link w:val="Heading7Char"/>
    <w:uiPriority w:val="99"/>
    <w:qFormat/>
    <w:rsid w:val="0036750A"/>
    <w:pPr>
      <w:outlineLvl w:val="6"/>
    </w:pPr>
    <w:rPr>
      <w:rFonts w:eastAsia="MS Gothic"/>
      <w:i/>
      <w:iCs/>
      <w:sz w:val="22"/>
      <w:lang w:val="fr-FR" w:eastAsia="fr-FR"/>
    </w:rPr>
  </w:style>
  <w:style w:type="paragraph" w:styleId="Heading8">
    <w:name w:val="heading 8"/>
    <w:basedOn w:val="Normal"/>
    <w:next w:val="Normal"/>
    <w:link w:val="Heading8Char"/>
    <w:uiPriority w:val="99"/>
    <w:qFormat/>
    <w:rsid w:val="0036750A"/>
    <w:pPr>
      <w:outlineLvl w:val="7"/>
    </w:pPr>
    <w:rPr>
      <w:rFonts w:eastAsia="MS Gothic"/>
      <w:sz w:val="20"/>
      <w:szCs w:val="20"/>
      <w:lang w:val="fr-FR" w:eastAsia="fr-FR"/>
    </w:rPr>
  </w:style>
  <w:style w:type="paragraph" w:styleId="Heading9">
    <w:name w:val="heading 9"/>
    <w:basedOn w:val="Normal"/>
    <w:next w:val="Normal"/>
    <w:link w:val="Heading9Char"/>
    <w:uiPriority w:val="99"/>
    <w:qFormat/>
    <w:rsid w:val="0036750A"/>
    <w:pPr>
      <w:outlineLvl w:val="8"/>
    </w:pPr>
    <w:rPr>
      <w:rFonts w:eastAsia="MS Gothic"/>
      <w:i/>
      <w:iCs/>
      <w:spacing w:val="5"/>
      <w:sz w:val="20"/>
      <w:szCs w:val="20"/>
      <w:lang w:val="fr-FR"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750A"/>
    <w:rPr>
      <w:rFonts w:ascii="Times New Roman" w:eastAsia="MS Gothic" w:hAnsi="Times New Roman" w:cs="Times New Roman"/>
      <w:b/>
      <w:bCs/>
      <w:color w:val="333333"/>
      <w:sz w:val="28"/>
      <w:szCs w:val="28"/>
      <w:lang w:val="en-US" w:eastAsia="en-US"/>
    </w:rPr>
  </w:style>
  <w:style w:type="character" w:customStyle="1" w:styleId="Heading2Char">
    <w:name w:val="Heading 2 Char"/>
    <w:basedOn w:val="DefaultParagraphFont"/>
    <w:link w:val="Heading2"/>
    <w:uiPriority w:val="99"/>
    <w:locked/>
    <w:rsid w:val="0036750A"/>
    <w:rPr>
      <w:rFonts w:ascii="Times New Roman" w:eastAsia="MS Gothic" w:hAnsi="Times New Roman" w:cs="Times New Roman"/>
      <w:b/>
      <w:bCs/>
      <w:color w:val="4D4D4D"/>
      <w:sz w:val="26"/>
      <w:szCs w:val="26"/>
      <w:lang w:val="en-US" w:eastAsia="en-US"/>
    </w:rPr>
  </w:style>
  <w:style w:type="character" w:customStyle="1" w:styleId="Heading3Char">
    <w:name w:val="Heading 3 Char"/>
    <w:basedOn w:val="DefaultParagraphFont"/>
    <w:link w:val="Heading3"/>
    <w:uiPriority w:val="99"/>
    <w:locked/>
    <w:rsid w:val="0036750A"/>
    <w:rPr>
      <w:rFonts w:ascii="Times New Roman" w:eastAsia="MS Gothic" w:hAnsi="Times New Roman" w:cs="Times New Roman"/>
      <w:b/>
      <w:bCs/>
      <w:color w:val="5F5F5F"/>
      <w:sz w:val="24"/>
      <w:lang w:val="en-US" w:eastAsia="en-US"/>
    </w:rPr>
  </w:style>
  <w:style w:type="character" w:customStyle="1" w:styleId="Heading4Char">
    <w:name w:val="Heading 4 Char"/>
    <w:basedOn w:val="DefaultParagraphFont"/>
    <w:link w:val="Heading4"/>
    <w:uiPriority w:val="99"/>
    <w:locked/>
    <w:rsid w:val="0036750A"/>
    <w:rPr>
      <w:rFonts w:ascii="Times New Roman" w:eastAsia="MS Gothic" w:hAnsi="Times New Roman" w:cs="Times New Roman"/>
      <w:b/>
      <w:bCs/>
      <w:i/>
      <w:iCs/>
      <w:color w:val="777777"/>
      <w:sz w:val="24"/>
      <w:lang w:val="en-US" w:eastAsia="en-US"/>
    </w:rPr>
  </w:style>
  <w:style w:type="character" w:customStyle="1" w:styleId="Heading5Char">
    <w:name w:val="Heading 5 Char"/>
    <w:basedOn w:val="DefaultParagraphFont"/>
    <w:link w:val="Heading5"/>
    <w:uiPriority w:val="99"/>
    <w:locked/>
    <w:rsid w:val="0036750A"/>
    <w:rPr>
      <w:rFonts w:ascii="Times New Roman" w:eastAsia="MS Gothic" w:hAnsi="Times New Roman" w:cs="Times New Roman"/>
      <w:b/>
      <w:bCs/>
      <w:color w:val="808080"/>
    </w:rPr>
  </w:style>
  <w:style w:type="character" w:customStyle="1" w:styleId="Heading6Char">
    <w:name w:val="Heading 6 Char"/>
    <w:basedOn w:val="DefaultParagraphFont"/>
    <w:link w:val="Heading6"/>
    <w:uiPriority w:val="99"/>
    <w:locked/>
    <w:rsid w:val="0036750A"/>
    <w:rPr>
      <w:rFonts w:ascii="Times New Roman" w:eastAsia="MS Gothic" w:hAnsi="Times New Roman" w:cs="Times New Roman"/>
      <w:b/>
      <w:bCs/>
      <w:i/>
      <w:iCs/>
      <w:color w:val="7F7F7F"/>
      <w:sz w:val="24"/>
      <w:lang w:val="en-US" w:eastAsia="en-US"/>
    </w:rPr>
  </w:style>
  <w:style w:type="character" w:customStyle="1" w:styleId="Heading7Char">
    <w:name w:val="Heading 7 Char"/>
    <w:basedOn w:val="DefaultParagraphFont"/>
    <w:link w:val="Heading7"/>
    <w:uiPriority w:val="99"/>
    <w:locked/>
    <w:rsid w:val="0036750A"/>
    <w:rPr>
      <w:rFonts w:ascii="Times New Roman" w:eastAsia="MS Gothic" w:hAnsi="Times New Roman" w:cs="Times New Roman"/>
      <w:i/>
      <w:iCs/>
    </w:rPr>
  </w:style>
  <w:style w:type="character" w:customStyle="1" w:styleId="Heading8Char">
    <w:name w:val="Heading 8 Char"/>
    <w:basedOn w:val="DefaultParagraphFont"/>
    <w:link w:val="Heading8"/>
    <w:uiPriority w:val="99"/>
    <w:locked/>
    <w:rsid w:val="0036750A"/>
    <w:rPr>
      <w:rFonts w:ascii="Times New Roman" w:eastAsia="MS Gothic" w:hAnsi="Times New Roman" w:cs="Times New Roman"/>
      <w:sz w:val="20"/>
      <w:szCs w:val="20"/>
    </w:rPr>
  </w:style>
  <w:style w:type="character" w:customStyle="1" w:styleId="Heading9Char">
    <w:name w:val="Heading 9 Char"/>
    <w:basedOn w:val="DefaultParagraphFont"/>
    <w:link w:val="Heading9"/>
    <w:uiPriority w:val="99"/>
    <w:locked/>
    <w:rsid w:val="0036750A"/>
    <w:rPr>
      <w:rFonts w:ascii="Times New Roman" w:eastAsia="MS Gothic" w:hAnsi="Times New Roman" w:cs="Times New Roman"/>
      <w:i/>
      <w:iCs/>
      <w:spacing w:val="5"/>
      <w:sz w:val="20"/>
      <w:szCs w:val="20"/>
    </w:rPr>
  </w:style>
  <w:style w:type="paragraph" w:styleId="Header">
    <w:name w:val="header"/>
    <w:basedOn w:val="Normal"/>
    <w:link w:val="HeaderChar"/>
    <w:uiPriority w:val="99"/>
    <w:semiHidden/>
    <w:rsid w:val="0036750A"/>
    <w:pPr>
      <w:tabs>
        <w:tab w:val="center" w:pos="4536"/>
        <w:tab w:val="right" w:pos="9072"/>
      </w:tabs>
    </w:pPr>
    <w:rPr>
      <w:rFonts w:eastAsia="Times New Roman"/>
    </w:rPr>
  </w:style>
  <w:style w:type="character" w:customStyle="1" w:styleId="HeaderChar">
    <w:name w:val="Header Char"/>
    <w:basedOn w:val="DefaultParagraphFont"/>
    <w:link w:val="Header"/>
    <w:uiPriority w:val="99"/>
    <w:locked/>
    <w:rsid w:val="0036750A"/>
    <w:rPr>
      <w:rFonts w:cs="Times New Roman"/>
      <w:sz w:val="24"/>
      <w:lang w:val="en-US" w:eastAsia="en-US"/>
    </w:rPr>
  </w:style>
  <w:style w:type="paragraph" w:styleId="FootnoteText">
    <w:name w:val="footnote text"/>
    <w:basedOn w:val="Normal"/>
    <w:link w:val="FootnoteTextChar"/>
    <w:uiPriority w:val="99"/>
    <w:semiHidden/>
    <w:rsid w:val="0036750A"/>
    <w:rPr>
      <w:sz w:val="20"/>
      <w:szCs w:val="20"/>
    </w:rPr>
  </w:style>
  <w:style w:type="character" w:customStyle="1" w:styleId="FootnoteTextChar">
    <w:name w:val="Footnote Text Char"/>
    <w:basedOn w:val="DefaultParagraphFont"/>
    <w:link w:val="FootnoteText"/>
    <w:uiPriority w:val="99"/>
    <w:semiHidden/>
    <w:locked/>
    <w:rsid w:val="0036750A"/>
    <w:rPr>
      <w:rFonts w:eastAsia="MS Mincho" w:cs="Times New Roman"/>
      <w:sz w:val="20"/>
      <w:szCs w:val="20"/>
      <w:lang w:val="en-US" w:eastAsia="en-US"/>
    </w:rPr>
  </w:style>
  <w:style w:type="paragraph" w:styleId="Footer">
    <w:name w:val="footer"/>
    <w:basedOn w:val="Normal"/>
    <w:link w:val="FooterChar"/>
    <w:uiPriority w:val="99"/>
    <w:semiHidden/>
    <w:rsid w:val="0036750A"/>
    <w:pPr>
      <w:tabs>
        <w:tab w:val="center" w:pos="4536"/>
        <w:tab w:val="right" w:pos="9696"/>
      </w:tabs>
      <w:ind w:left="-680" w:right="-680"/>
    </w:pPr>
    <w:rPr>
      <w:rFonts w:eastAsia="Times New Roman"/>
    </w:rPr>
  </w:style>
  <w:style w:type="character" w:customStyle="1" w:styleId="FooterChar">
    <w:name w:val="Footer Char"/>
    <w:basedOn w:val="DefaultParagraphFont"/>
    <w:link w:val="Footer"/>
    <w:uiPriority w:val="99"/>
    <w:locked/>
    <w:rsid w:val="0036750A"/>
    <w:rPr>
      <w:rFonts w:cs="Times New Roman"/>
      <w:sz w:val="24"/>
      <w:lang w:val="en-US" w:eastAsia="en-US"/>
    </w:rPr>
  </w:style>
  <w:style w:type="character" w:styleId="PageNumber">
    <w:name w:val="page number"/>
    <w:basedOn w:val="DefaultParagraphFont"/>
    <w:uiPriority w:val="99"/>
    <w:semiHidden/>
    <w:rsid w:val="000903DC"/>
    <w:rPr>
      <w:rFonts w:ascii="Times New Roman" w:hAnsi="Times New Roman" w:cs="Times New Roman"/>
      <w:sz w:val="18"/>
    </w:rPr>
  </w:style>
  <w:style w:type="character" w:styleId="FootnoteReference">
    <w:name w:val="footnote reference"/>
    <w:basedOn w:val="DefaultParagraphFont"/>
    <w:uiPriority w:val="99"/>
    <w:semiHidden/>
    <w:rsid w:val="0036750A"/>
    <w:rPr>
      <w:rFonts w:cs="Times New Roman"/>
      <w:vertAlign w:val="superscript"/>
    </w:rPr>
  </w:style>
  <w:style w:type="character" w:styleId="CommentReference">
    <w:name w:val="annotation reference"/>
    <w:basedOn w:val="DefaultParagraphFont"/>
    <w:uiPriority w:val="99"/>
    <w:semiHidden/>
    <w:rsid w:val="00904977"/>
    <w:rPr>
      <w:rFonts w:cs="Times New Roman"/>
      <w:sz w:val="16"/>
    </w:rPr>
  </w:style>
  <w:style w:type="paragraph" w:styleId="CommentText">
    <w:name w:val="annotation text"/>
    <w:basedOn w:val="Normal"/>
    <w:link w:val="CommentTextChar"/>
    <w:uiPriority w:val="99"/>
    <w:semiHidden/>
    <w:rsid w:val="00904977"/>
    <w:rPr>
      <w:sz w:val="20"/>
    </w:rPr>
  </w:style>
  <w:style w:type="character" w:customStyle="1" w:styleId="CommentTextChar">
    <w:name w:val="Comment Text Char"/>
    <w:basedOn w:val="DefaultParagraphFont"/>
    <w:link w:val="CommentText"/>
    <w:uiPriority w:val="99"/>
    <w:semiHidden/>
    <w:locked/>
    <w:rsid w:val="0036750A"/>
    <w:rPr>
      <w:rFonts w:eastAsia="MS Mincho" w:cs="Times New Roman"/>
      <w:sz w:val="20"/>
      <w:lang w:val="en-US" w:eastAsia="en-US"/>
    </w:rPr>
  </w:style>
  <w:style w:type="character" w:customStyle="1" w:styleId="BalloonTextChar">
    <w:name w:val="Balloon Text Char"/>
    <w:basedOn w:val="DefaultParagraphFont"/>
    <w:link w:val="BalloonText"/>
    <w:uiPriority w:val="99"/>
    <w:semiHidden/>
    <w:locked/>
    <w:rsid w:val="0036750A"/>
    <w:rPr>
      <w:rFonts w:ascii="Tahoma" w:eastAsia="MS Mincho" w:hAnsi="Tahoma" w:cs="Tahoma"/>
      <w:sz w:val="16"/>
      <w:szCs w:val="16"/>
      <w:lang w:val="en-US" w:eastAsia="en-US"/>
    </w:rPr>
  </w:style>
  <w:style w:type="paragraph" w:customStyle="1" w:styleId="ECHRFooter">
    <w:name w:val="ECHR_Footer"/>
    <w:aliases w:val="Footer_ECHR"/>
    <w:basedOn w:val="Footer"/>
    <w:uiPriority w:val="99"/>
    <w:semiHidden/>
    <w:rsid w:val="0036750A"/>
  </w:style>
  <w:style w:type="paragraph" w:customStyle="1" w:styleId="ECHRPara">
    <w:name w:val="ECHR_Para"/>
    <w:aliases w:val="Ju_Para,Para,Left,First line:  0 cm"/>
    <w:basedOn w:val="Normal"/>
    <w:link w:val="JuParaChar"/>
    <w:uiPriority w:val="99"/>
    <w:rsid w:val="0036750A"/>
    <w:pPr>
      <w:ind w:firstLine="284"/>
    </w:pPr>
    <w:rPr>
      <w:lang w:val="fr-FR" w:eastAsia="fr-FR"/>
    </w:rPr>
  </w:style>
  <w:style w:type="paragraph" w:customStyle="1" w:styleId="ECHRFooterLine">
    <w:name w:val="ECHR_Footer_Line"/>
    <w:aliases w:val="Footer_Line"/>
    <w:basedOn w:val="Normal"/>
    <w:next w:val="ECHRFooter"/>
    <w:uiPriority w:val="99"/>
    <w:semiHidden/>
    <w:rsid w:val="0036750A"/>
    <w:pPr>
      <w:pBdr>
        <w:top w:val="single" w:sz="6" w:space="1" w:color="5F5F5F"/>
      </w:pBdr>
      <w:tabs>
        <w:tab w:val="center" w:pos="4536"/>
        <w:tab w:val="right" w:pos="9696"/>
      </w:tabs>
      <w:ind w:left="-680" w:right="-680"/>
      <w:jc w:val="left"/>
    </w:pPr>
    <w:rPr>
      <w:color w:val="5F5F5F"/>
    </w:rPr>
  </w:style>
  <w:style w:type="paragraph" w:customStyle="1" w:styleId="ECHRHeader">
    <w:name w:val="ECHR_Header"/>
    <w:aliases w:val="Ju_Header"/>
    <w:basedOn w:val="Header"/>
    <w:uiPriority w:val="99"/>
    <w:rsid w:val="0036750A"/>
    <w:pPr>
      <w:tabs>
        <w:tab w:val="clear" w:pos="4536"/>
        <w:tab w:val="clear" w:pos="9072"/>
        <w:tab w:val="center" w:pos="3686"/>
        <w:tab w:val="right" w:pos="7371"/>
      </w:tabs>
      <w:jc w:val="left"/>
    </w:pPr>
    <w:rPr>
      <w:sz w:val="18"/>
      <w:lang w:val="fr-FR" w:eastAsia="fr-FR"/>
    </w:rPr>
  </w:style>
  <w:style w:type="paragraph" w:customStyle="1" w:styleId="JuAppQuestion">
    <w:name w:val="Ju_App_Question"/>
    <w:basedOn w:val="Normal"/>
    <w:uiPriority w:val="99"/>
    <w:rsid w:val="0036750A"/>
    <w:pPr>
      <w:numPr>
        <w:numId w:val="22"/>
      </w:numPr>
      <w:jc w:val="left"/>
    </w:pPr>
    <w:rPr>
      <w:b/>
      <w:lang w:val="fr-FR" w:eastAsia="fr-FR"/>
    </w:rPr>
  </w:style>
  <w:style w:type="paragraph" w:customStyle="1" w:styleId="OpiPara">
    <w:name w:val="Opi_Para"/>
    <w:basedOn w:val="ECHRPara"/>
    <w:uiPriority w:val="99"/>
    <w:semiHidden/>
    <w:rsid w:val="0036750A"/>
  </w:style>
  <w:style w:type="paragraph" w:customStyle="1" w:styleId="ECHRParaQuote">
    <w:name w:val="ECHR_Para_Quote"/>
    <w:aliases w:val="Ju_Quot"/>
    <w:basedOn w:val="Normal"/>
    <w:uiPriority w:val="99"/>
    <w:rsid w:val="0036750A"/>
    <w:pPr>
      <w:spacing w:before="120" w:after="120"/>
      <w:ind w:left="425" w:firstLine="142"/>
    </w:pPr>
    <w:rPr>
      <w:sz w:val="20"/>
      <w:lang w:val="fr-FR" w:eastAsia="fr-FR"/>
    </w:rPr>
  </w:style>
  <w:style w:type="paragraph" w:customStyle="1" w:styleId="JuParaSub">
    <w:name w:val="Ju_Para_Sub"/>
    <w:basedOn w:val="ECHRPara"/>
    <w:uiPriority w:val="99"/>
    <w:rsid w:val="0036750A"/>
    <w:pPr>
      <w:ind w:left="284"/>
    </w:pPr>
  </w:style>
  <w:style w:type="paragraph" w:customStyle="1" w:styleId="OpiParaSub">
    <w:name w:val="Opi_Para_Sub"/>
    <w:basedOn w:val="JuParaSub"/>
    <w:uiPriority w:val="99"/>
    <w:semiHidden/>
    <w:rsid w:val="0036750A"/>
  </w:style>
  <w:style w:type="paragraph" w:customStyle="1" w:styleId="JuSigned">
    <w:name w:val="Ju_Signed"/>
    <w:basedOn w:val="Normal"/>
    <w:next w:val="JuParaLast"/>
    <w:uiPriority w:val="99"/>
    <w:rsid w:val="0036750A"/>
    <w:pPr>
      <w:tabs>
        <w:tab w:val="center" w:pos="851"/>
        <w:tab w:val="center" w:pos="6407"/>
      </w:tabs>
      <w:spacing w:before="720"/>
      <w:jc w:val="left"/>
    </w:pPr>
    <w:rPr>
      <w:lang w:val="fr-FR" w:eastAsia="fr-FR"/>
    </w:rPr>
  </w:style>
  <w:style w:type="paragraph" w:customStyle="1" w:styleId="OpiQuot">
    <w:name w:val="Opi_Quot"/>
    <w:basedOn w:val="ECHRParaQuote"/>
    <w:uiPriority w:val="99"/>
    <w:semiHidden/>
    <w:rsid w:val="0036750A"/>
  </w:style>
  <w:style w:type="paragraph" w:customStyle="1" w:styleId="OpiQuotSub">
    <w:name w:val="Opi_Quot_Sub"/>
    <w:basedOn w:val="JuQuotSub"/>
    <w:uiPriority w:val="99"/>
    <w:semiHidden/>
    <w:rsid w:val="0036750A"/>
  </w:style>
  <w:style w:type="table" w:styleId="TableGrid">
    <w:name w:val="Table Grid"/>
    <w:basedOn w:val="TableNormal"/>
    <w:uiPriority w:val="99"/>
    <w:semiHidden/>
    <w:rsid w:val="0036750A"/>
    <w:rPr>
      <w:rFonts w:eastAsia="MS Mincho"/>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36750A"/>
    <w:pPr>
      <w:spacing w:before="120" w:after="60"/>
      <w:ind w:left="340" w:right="340" w:hanging="340"/>
    </w:pPr>
    <w:rPr>
      <w:color w:val="0D0D0D"/>
    </w:rPr>
  </w:style>
  <w:style w:type="paragraph" w:styleId="TOC2">
    <w:name w:val="toc 2"/>
    <w:basedOn w:val="Normal"/>
    <w:next w:val="Normal"/>
    <w:autoRedefine/>
    <w:uiPriority w:val="99"/>
    <w:semiHidden/>
    <w:rsid w:val="0036750A"/>
    <w:pPr>
      <w:spacing w:after="60"/>
      <w:ind w:left="680" w:right="340" w:hanging="340"/>
    </w:pPr>
  </w:style>
  <w:style w:type="paragraph" w:styleId="DocumentMap">
    <w:name w:val="Document Map"/>
    <w:basedOn w:val="Normal"/>
    <w:link w:val="DocumentMapChar"/>
    <w:uiPriority w:val="99"/>
    <w:semiHidden/>
    <w:rsid w:val="0011604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6E34A9"/>
    <w:rPr>
      <w:rFonts w:eastAsia="MS Mincho"/>
      <w:sz w:val="0"/>
      <w:szCs w:val="0"/>
      <w:lang w:val="en-US" w:eastAsia="en-US"/>
    </w:rPr>
  </w:style>
  <w:style w:type="paragraph" w:styleId="TOC3">
    <w:name w:val="toc 3"/>
    <w:basedOn w:val="Normal"/>
    <w:next w:val="Normal"/>
    <w:autoRedefine/>
    <w:uiPriority w:val="99"/>
    <w:semiHidden/>
    <w:rsid w:val="0036750A"/>
    <w:pPr>
      <w:spacing w:after="60"/>
      <w:ind w:left="1020" w:right="340" w:hanging="340"/>
    </w:pPr>
  </w:style>
  <w:style w:type="paragraph" w:styleId="TOC4">
    <w:name w:val="toc 4"/>
    <w:basedOn w:val="Normal"/>
    <w:next w:val="Normal"/>
    <w:autoRedefine/>
    <w:uiPriority w:val="99"/>
    <w:semiHidden/>
    <w:rsid w:val="0036750A"/>
    <w:pPr>
      <w:tabs>
        <w:tab w:val="right" w:leader="dot" w:pos="9017"/>
      </w:tabs>
      <w:spacing w:after="60"/>
      <w:ind w:left="1361" w:right="340" w:hanging="340"/>
    </w:pPr>
  </w:style>
  <w:style w:type="paragraph" w:styleId="TOC5">
    <w:name w:val="toc 5"/>
    <w:basedOn w:val="Normal"/>
    <w:next w:val="Normal"/>
    <w:autoRedefine/>
    <w:uiPriority w:val="99"/>
    <w:semiHidden/>
    <w:rsid w:val="0036750A"/>
    <w:pPr>
      <w:spacing w:after="60"/>
      <w:ind w:left="1701" w:right="340" w:hanging="340"/>
    </w:pPr>
  </w:style>
  <w:style w:type="paragraph" w:customStyle="1" w:styleId="ECHRTitleCentre3">
    <w:name w:val="ECHR_Title_Centre_3"/>
    <w:aliases w:val="Ju_H_Article"/>
    <w:basedOn w:val="Normal"/>
    <w:next w:val="ECHRParaQuote"/>
    <w:uiPriority w:val="99"/>
    <w:rsid w:val="0036750A"/>
    <w:pPr>
      <w:keepNext/>
      <w:keepLines/>
      <w:spacing w:before="240" w:after="120"/>
      <w:jc w:val="center"/>
      <w:outlineLvl w:val="3"/>
    </w:pPr>
    <w:rPr>
      <w:b/>
      <w:sz w:val="20"/>
      <w:lang w:val="fr-FR" w:eastAsia="fr-FR"/>
    </w:rPr>
  </w:style>
  <w:style w:type="paragraph" w:customStyle="1" w:styleId="JuTitle">
    <w:name w:val="Ju_Title"/>
    <w:basedOn w:val="Normal"/>
    <w:next w:val="ECHRPara"/>
    <w:uiPriority w:val="99"/>
    <w:rsid w:val="0036750A"/>
    <w:pPr>
      <w:spacing w:before="720" w:after="240"/>
      <w:jc w:val="center"/>
      <w:outlineLvl w:val="0"/>
    </w:pPr>
    <w:rPr>
      <w:b/>
      <w:caps/>
      <w:lang w:val="fr-FR" w:eastAsia="fr-FR"/>
    </w:rPr>
  </w:style>
  <w:style w:type="paragraph" w:customStyle="1" w:styleId="ECHRTitleCentre1">
    <w:name w:val="ECHR_Title_Centre_1"/>
    <w:aliases w:val="Opi_H_Head"/>
    <w:basedOn w:val="Normal"/>
    <w:next w:val="OpiPara"/>
    <w:uiPriority w:val="99"/>
    <w:semiHidden/>
    <w:rsid w:val="0036750A"/>
    <w:pPr>
      <w:keepNext/>
      <w:keepLines/>
      <w:spacing w:after="240"/>
      <w:jc w:val="center"/>
      <w:outlineLvl w:val="0"/>
    </w:pPr>
    <w:rPr>
      <w:sz w:val="28"/>
      <w:lang w:val="fr-FR" w:eastAsia="fr-FR"/>
    </w:rPr>
  </w:style>
  <w:style w:type="paragraph" w:customStyle="1" w:styleId="JuCase">
    <w:name w:val="Ju_Case"/>
    <w:basedOn w:val="Normal"/>
    <w:next w:val="ECHRPara"/>
    <w:uiPriority w:val="99"/>
    <w:semiHidden/>
    <w:rsid w:val="0036750A"/>
    <w:pPr>
      <w:ind w:firstLine="284"/>
    </w:pPr>
    <w:rPr>
      <w:b/>
    </w:rPr>
  </w:style>
  <w:style w:type="paragraph" w:customStyle="1" w:styleId="JuQuotSub">
    <w:name w:val="Ju_Quot_Sub"/>
    <w:basedOn w:val="ECHRParaQuote"/>
    <w:uiPriority w:val="99"/>
    <w:rsid w:val="0036750A"/>
    <w:pPr>
      <w:ind w:left="567"/>
    </w:pPr>
  </w:style>
  <w:style w:type="paragraph" w:customStyle="1" w:styleId="ECHRTitle1">
    <w:name w:val="ECHR_Title_1"/>
    <w:aliases w:val="Ju_H_Head"/>
    <w:basedOn w:val="Normal"/>
    <w:next w:val="ECHRPara"/>
    <w:link w:val="JuHHeadChar"/>
    <w:uiPriority w:val="99"/>
    <w:rsid w:val="0036750A"/>
    <w:pPr>
      <w:keepNext/>
      <w:keepLines/>
      <w:spacing w:before="720" w:after="240"/>
      <w:outlineLvl w:val="0"/>
    </w:pPr>
    <w:rPr>
      <w:sz w:val="28"/>
      <w:lang w:val="fr-FR" w:eastAsia="fr-FR"/>
    </w:rPr>
  </w:style>
  <w:style w:type="paragraph" w:customStyle="1" w:styleId="JuInitialled">
    <w:name w:val="Ju_Initialled"/>
    <w:basedOn w:val="Normal"/>
    <w:uiPriority w:val="99"/>
    <w:rsid w:val="0036750A"/>
    <w:pPr>
      <w:tabs>
        <w:tab w:val="center" w:pos="6407"/>
      </w:tabs>
      <w:spacing w:before="720"/>
      <w:jc w:val="right"/>
    </w:pPr>
    <w:rPr>
      <w:lang w:val="fr-FR" w:eastAsia="fr-FR"/>
    </w:rPr>
  </w:style>
  <w:style w:type="paragraph" w:customStyle="1" w:styleId="DecHTitle">
    <w:name w:val="Dec_H_Title"/>
    <w:basedOn w:val="ECHRTitleCentre1"/>
    <w:uiPriority w:val="99"/>
    <w:rsid w:val="0036750A"/>
  </w:style>
  <w:style w:type="paragraph" w:customStyle="1" w:styleId="ECHRTitleCentre2">
    <w:name w:val="ECHR_Title_Centre_2"/>
    <w:aliases w:val="Dec_H_Case"/>
    <w:basedOn w:val="Normal"/>
    <w:next w:val="ECHRPara"/>
    <w:uiPriority w:val="99"/>
    <w:rsid w:val="0036750A"/>
    <w:pPr>
      <w:spacing w:after="240"/>
      <w:jc w:val="center"/>
      <w:outlineLvl w:val="0"/>
    </w:pPr>
    <w:rPr>
      <w:lang w:val="fr-FR" w:eastAsia="fr-FR"/>
    </w:rPr>
  </w:style>
  <w:style w:type="paragraph" w:customStyle="1" w:styleId="OpiHA">
    <w:name w:val="Opi_H_A"/>
    <w:basedOn w:val="ECHRHeading1"/>
    <w:next w:val="OpiPara"/>
    <w:uiPriority w:val="99"/>
    <w:semiHidden/>
    <w:rsid w:val="0036750A"/>
    <w:pPr>
      <w:tabs>
        <w:tab w:val="clear" w:pos="357"/>
      </w:tabs>
      <w:outlineLvl w:val="1"/>
    </w:pPr>
    <w:rPr>
      <w:b/>
    </w:rPr>
  </w:style>
  <w:style w:type="character" w:customStyle="1" w:styleId="JUNAMES">
    <w:name w:val="JU_NAMES"/>
    <w:uiPriority w:val="99"/>
    <w:rsid w:val="0036750A"/>
    <w:rPr>
      <w:smallCaps/>
    </w:rPr>
  </w:style>
  <w:style w:type="paragraph" w:customStyle="1" w:styleId="OpiTranslation">
    <w:name w:val="Opi_Translation"/>
    <w:basedOn w:val="Normal"/>
    <w:next w:val="OpiPara"/>
    <w:uiPriority w:val="99"/>
    <w:semiHidden/>
    <w:rsid w:val="0036750A"/>
    <w:pPr>
      <w:jc w:val="center"/>
      <w:outlineLvl w:val="0"/>
    </w:pPr>
    <w:rPr>
      <w:i/>
      <w:lang w:val="fr-FR" w:eastAsia="fr-FR"/>
    </w:rPr>
  </w:style>
  <w:style w:type="paragraph" w:styleId="TOAHeading">
    <w:name w:val="toa heading"/>
    <w:basedOn w:val="Normal"/>
    <w:next w:val="Normal"/>
    <w:uiPriority w:val="99"/>
    <w:semiHidden/>
    <w:rsid w:val="0036750A"/>
    <w:pPr>
      <w:spacing w:before="120"/>
    </w:pPr>
    <w:rPr>
      <w:rFonts w:eastAsia="MS Gothic"/>
      <w:b/>
      <w:bCs/>
      <w:color w:val="474747"/>
      <w:szCs w:val="24"/>
    </w:rPr>
  </w:style>
  <w:style w:type="paragraph" w:customStyle="1" w:styleId="JuCourt">
    <w:name w:val="Ju_Court"/>
    <w:basedOn w:val="Normal"/>
    <w:next w:val="Normal"/>
    <w:uiPriority w:val="99"/>
    <w:rsid w:val="0036750A"/>
    <w:pPr>
      <w:tabs>
        <w:tab w:val="left" w:pos="907"/>
        <w:tab w:val="left" w:pos="1701"/>
        <w:tab w:val="right" w:pos="7371"/>
      </w:tabs>
      <w:spacing w:before="240"/>
      <w:ind w:left="397" w:hanging="397"/>
      <w:jc w:val="left"/>
    </w:pPr>
    <w:rPr>
      <w:lang w:val="fr-FR" w:eastAsia="fr-FR"/>
    </w:rPr>
  </w:style>
  <w:style w:type="paragraph" w:customStyle="1" w:styleId="ECHRHeading1">
    <w:name w:val="ECHR_Heading_1"/>
    <w:aliases w:val="Ju_H_I_Roman"/>
    <w:basedOn w:val="Heading1"/>
    <w:next w:val="ECHRPara"/>
    <w:uiPriority w:val="99"/>
    <w:rsid w:val="0036750A"/>
    <w:pPr>
      <w:keepNext/>
      <w:keepLines/>
      <w:tabs>
        <w:tab w:val="left" w:pos="357"/>
      </w:tabs>
      <w:spacing w:before="360" w:after="240"/>
      <w:ind w:left="357" w:hanging="357"/>
      <w:contextualSpacing w:val="0"/>
    </w:pPr>
    <w:rPr>
      <w:b w:val="0"/>
      <w:color w:val="auto"/>
      <w:sz w:val="24"/>
      <w:lang w:val="fr-FR" w:eastAsia="fr-FR"/>
    </w:rPr>
  </w:style>
  <w:style w:type="paragraph" w:customStyle="1" w:styleId="ECHRHeading2">
    <w:name w:val="ECHR_Heading_2"/>
    <w:aliases w:val="Ju_H_A"/>
    <w:basedOn w:val="Heading2"/>
    <w:next w:val="ECHRPara"/>
    <w:uiPriority w:val="99"/>
    <w:rsid w:val="0036750A"/>
    <w:pPr>
      <w:keepNext/>
      <w:keepLines/>
      <w:tabs>
        <w:tab w:val="left" w:pos="584"/>
      </w:tabs>
      <w:spacing w:before="360" w:after="240"/>
      <w:ind w:left="584" w:hanging="352"/>
    </w:pPr>
    <w:rPr>
      <w:color w:val="auto"/>
      <w:sz w:val="24"/>
      <w:lang w:val="fr-FR" w:eastAsia="fr-FR"/>
    </w:rPr>
  </w:style>
  <w:style w:type="paragraph" w:customStyle="1" w:styleId="ECHRHeading3">
    <w:name w:val="ECHR_Heading_3"/>
    <w:aliases w:val="Ju_H_1."/>
    <w:basedOn w:val="Heading3"/>
    <w:next w:val="ECHRPara"/>
    <w:uiPriority w:val="99"/>
    <w:rsid w:val="0036750A"/>
    <w:pPr>
      <w:keepNext/>
      <w:keepLines/>
      <w:tabs>
        <w:tab w:val="left" w:pos="731"/>
      </w:tabs>
      <w:spacing w:before="240" w:after="120" w:line="240" w:lineRule="auto"/>
      <w:ind w:left="732" w:hanging="301"/>
    </w:pPr>
    <w:rPr>
      <w:b w:val="0"/>
      <w:i/>
      <w:color w:val="auto"/>
      <w:lang w:val="fr-FR" w:eastAsia="fr-FR"/>
    </w:rPr>
  </w:style>
  <w:style w:type="paragraph" w:customStyle="1" w:styleId="ECHRHeading4">
    <w:name w:val="ECHR_Heading_4"/>
    <w:aliases w:val="Ju_H_a"/>
    <w:basedOn w:val="Heading4"/>
    <w:next w:val="ECHRPara"/>
    <w:uiPriority w:val="99"/>
    <w:rsid w:val="0036750A"/>
    <w:pPr>
      <w:keepNext/>
      <w:keepLines/>
      <w:tabs>
        <w:tab w:val="left" w:pos="975"/>
      </w:tabs>
      <w:spacing w:before="240" w:after="120"/>
      <w:ind w:left="975" w:hanging="340"/>
    </w:pPr>
    <w:rPr>
      <w:i w:val="0"/>
      <w:color w:val="auto"/>
      <w:sz w:val="20"/>
      <w:lang w:val="fr-FR" w:eastAsia="fr-FR"/>
    </w:rPr>
  </w:style>
  <w:style w:type="paragraph" w:styleId="BalloonText">
    <w:name w:val="Balloon Text"/>
    <w:basedOn w:val="Normal"/>
    <w:link w:val="BalloonTextChar"/>
    <w:uiPriority w:val="99"/>
    <w:semiHidden/>
    <w:rsid w:val="0036750A"/>
    <w:rPr>
      <w:rFonts w:ascii="Tahoma" w:hAnsi="Tahoma" w:cs="Tahoma"/>
      <w:sz w:val="16"/>
      <w:szCs w:val="16"/>
    </w:rPr>
  </w:style>
  <w:style w:type="character" w:customStyle="1" w:styleId="BalloonTextChar1">
    <w:name w:val="Balloon Text Char1"/>
    <w:basedOn w:val="DefaultParagraphFont"/>
    <w:link w:val="BalloonText"/>
    <w:uiPriority w:val="99"/>
    <w:semiHidden/>
    <w:rsid w:val="006E34A9"/>
    <w:rPr>
      <w:rFonts w:eastAsia="MS Mincho"/>
      <w:sz w:val="0"/>
      <w:szCs w:val="0"/>
      <w:lang w:val="en-US" w:eastAsia="en-US"/>
    </w:rPr>
  </w:style>
  <w:style w:type="character" w:styleId="EndnoteReference">
    <w:name w:val="endnote reference"/>
    <w:basedOn w:val="DefaultParagraphFont"/>
    <w:uiPriority w:val="99"/>
    <w:semiHidden/>
    <w:rsid w:val="000903DC"/>
    <w:rPr>
      <w:rFonts w:ascii="Times New Roman" w:hAnsi="Times New Roman" w:cs="Times New Roman"/>
      <w:vertAlign w:val="superscript"/>
    </w:rPr>
  </w:style>
  <w:style w:type="paragraph" w:styleId="EndnoteText">
    <w:name w:val="endnote text"/>
    <w:basedOn w:val="Normal"/>
    <w:link w:val="EndnoteTextChar"/>
    <w:uiPriority w:val="99"/>
    <w:semiHidden/>
    <w:rsid w:val="000903DC"/>
    <w:rPr>
      <w:sz w:val="20"/>
    </w:rPr>
  </w:style>
  <w:style w:type="character" w:customStyle="1" w:styleId="EndnoteTextChar">
    <w:name w:val="Endnote Text Char"/>
    <w:basedOn w:val="DefaultParagraphFont"/>
    <w:link w:val="EndnoteText"/>
    <w:uiPriority w:val="99"/>
    <w:semiHidden/>
    <w:rsid w:val="006E34A9"/>
    <w:rPr>
      <w:rFonts w:eastAsia="MS Mincho"/>
      <w:sz w:val="20"/>
      <w:szCs w:val="20"/>
      <w:lang w:val="en-US" w:eastAsia="en-US"/>
    </w:rPr>
  </w:style>
  <w:style w:type="character" w:styleId="FollowedHyperlink">
    <w:name w:val="FollowedHyperlink"/>
    <w:basedOn w:val="DefaultParagraphFont"/>
    <w:uiPriority w:val="99"/>
    <w:semiHidden/>
    <w:rsid w:val="000903DC"/>
    <w:rPr>
      <w:rFonts w:ascii="Times New Roman" w:hAnsi="Times New Roman" w:cs="Times New Roman"/>
      <w:color w:val="800080"/>
      <w:u w:val="single"/>
    </w:rPr>
  </w:style>
  <w:style w:type="character" w:styleId="Hyperlink">
    <w:name w:val="Hyperlink"/>
    <w:basedOn w:val="DefaultParagraphFont"/>
    <w:uiPriority w:val="99"/>
    <w:semiHidden/>
    <w:rsid w:val="0036750A"/>
    <w:rPr>
      <w:rFonts w:cs="Times New Roman"/>
      <w:color w:val="0072BC"/>
      <w:u w:val="single"/>
    </w:rPr>
  </w:style>
  <w:style w:type="paragraph" w:customStyle="1" w:styleId="ECHRHeading5">
    <w:name w:val="ECHR_Heading_5"/>
    <w:aliases w:val="Ju_H_i"/>
    <w:basedOn w:val="Heading5"/>
    <w:next w:val="ECHRPara"/>
    <w:uiPriority w:val="99"/>
    <w:rsid w:val="0036750A"/>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99"/>
    <w:rsid w:val="0036750A"/>
    <w:pPr>
      <w:keepNext/>
      <w:keepLines/>
      <w:tabs>
        <w:tab w:val="left" w:pos="1372"/>
      </w:tabs>
      <w:spacing w:before="240" w:after="120" w:line="240" w:lineRule="auto"/>
      <w:ind w:left="1373" w:hanging="335"/>
    </w:pPr>
    <w:rPr>
      <w:b w:val="0"/>
      <w:color w:val="auto"/>
      <w:sz w:val="20"/>
      <w:lang w:val="fr-FR" w:eastAsia="fr-FR"/>
    </w:rPr>
  </w:style>
  <w:style w:type="paragraph" w:styleId="ListBullet">
    <w:name w:val="List Bullet"/>
    <w:basedOn w:val="Normal"/>
    <w:uiPriority w:val="99"/>
    <w:semiHidden/>
    <w:rsid w:val="001D1FA9"/>
    <w:pPr>
      <w:numPr>
        <w:numId w:val="11"/>
      </w:numPr>
    </w:pPr>
  </w:style>
  <w:style w:type="paragraph" w:customStyle="1" w:styleId="ECHRHeading7">
    <w:name w:val="ECHR_Heading_7"/>
    <w:aliases w:val="Ju_H_–"/>
    <w:basedOn w:val="Heading7"/>
    <w:next w:val="ECHRPara"/>
    <w:uiPriority w:val="99"/>
    <w:rsid w:val="0036750A"/>
    <w:pPr>
      <w:keepNext/>
      <w:keepLines/>
      <w:spacing w:before="240" w:after="120"/>
      <w:ind w:left="1236"/>
    </w:pPr>
    <w:rPr>
      <w:sz w:val="20"/>
    </w:rPr>
  </w:style>
  <w:style w:type="character" w:customStyle="1" w:styleId="JuITMark">
    <w:name w:val="Ju_ITMark"/>
    <w:basedOn w:val="DefaultParagraphFont"/>
    <w:uiPriority w:val="99"/>
    <w:rsid w:val="0036750A"/>
    <w:rPr>
      <w:rFonts w:cs="Times New Roman"/>
      <w:vanish/>
      <w:color w:val="339966"/>
      <w:sz w:val="14"/>
    </w:rPr>
  </w:style>
  <w:style w:type="paragraph" w:customStyle="1" w:styleId="JuParaLast">
    <w:name w:val="Ju_Para_Last"/>
    <w:basedOn w:val="Normal"/>
    <w:next w:val="ECHRPara"/>
    <w:link w:val="JuParaLastChar"/>
    <w:uiPriority w:val="99"/>
    <w:rsid w:val="0036750A"/>
    <w:pPr>
      <w:keepNext/>
      <w:keepLines/>
      <w:spacing w:before="240"/>
      <w:ind w:firstLine="284"/>
    </w:pPr>
    <w:rPr>
      <w:lang w:val="fr-FR" w:eastAsia="fr-FR"/>
    </w:rPr>
  </w:style>
  <w:style w:type="paragraph" w:customStyle="1" w:styleId="DecList">
    <w:name w:val="Dec_List"/>
    <w:basedOn w:val="Normal"/>
    <w:uiPriority w:val="99"/>
    <w:rsid w:val="0036750A"/>
    <w:pPr>
      <w:spacing w:before="240"/>
      <w:ind w:left="284"/>
    </w:pPr>
    <w:rPr>
      <w:lang w:val="fr-FR" w:eastAsia="fr-FR"/>
    </w:rPr>
  </w:style>
  <w:style w:type="paragraph" w:customStyle="1" w:styleId="ECHRDecisionBody">
    <w:name w:val="ECHR_Decision_Body"/>
    <w:aliases w:val="Ju_Judges"/>
    <w:basedOn w:val="Normal"/>
    <w:uiPriority w:val="99"/>
    <w:rsid w:val="0036750A"/>
    <w:pPr>
      <w:tabs>
        <w:tab w:val="left" w:pos="567"/>
        <w:tab w:val="left" w:pos="1134"/>
      </w:tabs>
      <w:jc w:val="left"/>
    </w:pPr>
    <w:rPr>
      <w:lang w:val="fr-FR" w:eastAsia="fr-FR"/>
    </w:rPr>
  </w:style>
  <w:style w:type="paragraph" w:customStyle="1" w:styleId="JuList">
    <w:name w:val="Ju_List"/>
    <w:basedOn w:val="Normal"/>
    <w:uiPriority w:val="99"/>
    <w:rsid w:val="0036750A"/>
    <w:pPr>
      <w:ind w:left="340" w:hanging="340"/>
    </w:pPr>
    <w:rPr>
      <w:lang w:val="fr-FR" w:eastAsia="fr-FR"/>
    </w:rPr>
  </w:style>
  <w:style w:type="paragraph" w:customStyle="1" w:styleId="JuLista">
    <w:name w:val="Ju_List_a"/>
    <w:basedOn w:val="JuList"/>
    <w:uiPriority w:val="99"/>
    <w:rsid w:val="0036750A"/>
    <w:pPr>
      <w:ind w:left="346" w:firstLine="0"/>
    </w:pPr>
  </w:style>
  <w:style w:type="character" w:styleId="PlaceholderText">
    <w:name w:val="Placeholder Text"/>
    <w:basedOn w:val="DefaultParagraphFont"/>
    <w:uiPriority w:val="99"/>
    <w:semiHidden/>
    <w:rsid w:val="00F24036"/>
    <w:rPr>
      <w:rFonts w:cs="Times New Roman"/>
      <w:color w:val="808080"/>
    </w:rPr>
  </w:style>
  <w:style w:type="paragraph" w:customStyle="1" w:styleId="JuListi">
    <w:name w:val="Ju_List_i"/>
    <w:basedOn w:val="Normal"/>
    <w:next w:val="JuLista"/>
    <w:uiPriority w:val="99"/>
    <w:rsid w:val="0036750A"/>
    <w:pPr>
      <w:ind w:left="794"/>
    </w:pPr>
    <w:rPr>
      <w:lang w:val="fr-FR" w:eastAsia="fr-FR"/>
    </w:rPr>
  </w:style>
  <w:style w:type="paragraph" w:customStyle="1" w:styleId="OpiH1">
    <w:name w:val="Opi_H_1"/>
    <w:basedOn w:val="ECHRHeading2"/>
    <w:uiPriority w:val="99"/>
    <w:semiHidden/>
    <w:rsid w:val="0036750A"/>
    <w:pPr>
      <w:ind w:left="635" w:hanging="357"/>
      <w:outlineLvl w:val="2"/>
    </w:pPr>
  </w:style>
  <w:style w:type="paragraph" w:styleId="Title">
    <w:name w:val="Title"/>
    <w:basedOn w:val="Normal"/>
    <w:next w:val="Normal"/>
    <w:link w:val="TitleChar"/>
    <w:uiPriority w:val="99"/>
    <w:qFormat/>
    <w:rsid w:val="0036750A"/>
    <w:pPr>
      <w:pBdr>
        <w:bottom w:val="single" w:sz="4" w:space="1" w:color="auto"/>
      </w:pBdr>
      <w:contextualSpacing/>
    </w:pPr>
    <w:rPr>
      <w:rFonts w:eastAsia="MS Gothic"/>
      <w:spacing w:val="5"/>
      <w:sz w:val="52"/>
      <w:szCs w:val="52"/>
      <w:lang w:val="fr-FR" w:eastAsia="fr-FR"/>
    </w:rPr>
  </w:style>
  <w:style w:type="character" w:customStyle="1" w:styleId="TitleChar">
    <w:name w:val="Title Char"/>
    <w:basedOn w:val="DefaultParagraphFont"/>
    <w:link w:val="Title"/>
    <w:uiPriority w:val="99"/>
    <w:locked/>
    <w:rsid w:val="0036750A"/>
    <w:rPr>
      <w:rFonts w:ascii="Times New Roman" w:eastAsia="MS Gothic" w:hAnsi="Times New Roman" w:cs="Times New Roman"/>
      <w:spacing w:val="5"/>
      <w:sz w:val="52"/>
      <w:szCs w:val="52"/>
    </w:rPr>
  </w:style>
  <w:style w:type="paragraph" w:styleId="Subtitle">
    <w:name w:val="Subtitle"/>
    <w:basedOn w:val="Normal"/>
    <w:next w:val="Normal"/>
    <w:link w:val="SubtitleChar"/>
    <w:uiPriority w:val="99"/>
    <w:qFormat/>
    <w:rsid w:val="0036750A"/>
    <w:pPr>
      <w:spacing w:after="600"/>
    </w:pPr>
    <w:rPr>
      <w:rFonts w:eastAsia="MS Gothic"/>
      <w:i/>
      <w:iCs/>
      <w:spacing w:val="13"/>
      <w:szCs w:val="24"/>
      <w:lang w:val="fr-FR" w:eastAsia="fr-FR"/>
    </w:rPr>
  </w:style>
  <w:style w:type="character" w:customStyle="1" w:styleId="SubtitleChar">
    <w:name w:val="Subtitle Char"/>
    <w:basedOn w:val="DefaultParagraphFont"/>
    <w:link w:val="Subtitle"/>
    <w:uiPriority w:val="99"/>
    <w:locked/>
    <w:rsid w:val="0036750A"/>
    <w:rPr>
      <w:rFonts w:ascii="Times New Roman" w:eastAsia="MS Gothic" w:hAnsi="Times New Roman" w:cs="Times New Roman"/>
      <w:i/>
      <w:iCs/>
      <w:spacing w:val="13"/>
      <w:sz w:val="24"/>
      <w:szCs w:val="24"/>
    </w:rPr>
  </w:style>
  <w:style w:type="character" w:styleId="Strong">
    <w:name w:val="Strong"/>
    <w:basedOn w:val="DefaultParagraphFont"/>
    <w:uiPriority w:val="99"/>
    <w:qFormat/>
    <w:rsid w:val="0036750A"/>
    <w:rPr>
      <w:rFonts w:cs="Times New Roman"/>
      <w:b/>
    </w:rPr>
  </w:style>
  <w:style w:type="character" w:styleId="Emphasis">
    <w:name w:val="Emphasis"/>
    <w:basedOn w:val="DefaultParagraphFont"/>
    <w:uiPriority w:val="99"/>
    <w:qFormat/>
    <w:rsid w:val="0036750A"/>
    <w:rPr>
      <w:rFonts w:cs="Times New Roman"/>
      <w:b/>
      <w:i/>
      <w:spacing w:val="10"/>
      <w:shd w:val="clear" w:color="auto" w:fill="auto"/>
    </w:rPr>
  </w:style>
  <w:style w:type="paragraph" w:styleId="NoSpacing">
    <w:name w:val="No Spacing"/>
    <w:basedOn w:val="Normal"/>
    <w:link w:val="NoSpacingChar"/>
    <w:uiPriority w:val="99"/>
    <w:qFormat/>
    <w:rsid w:val="0036750A"/>
    <w:rPr>
      <w:sz w:val="22"/>
      <w:lang w:val="fr-FR" w:eastAsia="fr-FR"/>
    </w:rPr>
  </w:style>
  <w:style w:type="character" w:customStyle="1" w:styleId="NoSpacingChar">
    <w:name w:val="No Spacing Char"/>
    <w:basedOn w:val="DefaultParagraphFont"/>
    <w:link w:val="NoSpacing"/>
    <w:uiPriority w:val="99"/>
    <w:locked/>
    <w:rsid w:val="0036750A"/>
    <w:rPr>
      <w:rFonts w:eastAsia="MS Mincho" w:cs="Times New Roman"/>
    </w:rPr>
  </w:style>
  <w:style w:type="paragraph" w:styleId="ListParagraph">
    <w:name w:val="List Paragraph"/>
    <w:basedOn w:val="Normal"/>
    <w:uiPriority w:val="99"/>
    <w:qFormat/>
    <w:rsid w:val="0036750A"/>
    <w:pPr>
      <w:ind w:left="720"/>
      <w:contextualSpacing/>
    </w:pPr>
    <w:rPr>
      <w:lang w:val="fr-FR" w:eastAsia="fr-FR"/>
    </w:rPr>
  </w:style>
  <w:style w:type="paragraph" w:styleId="Quote">
    <w:name w:val="Quote"/>
    <w:basedOn w:val="Normal"/>
    <w:next w:val="Normal"/>
    <w:link w:val="QuoteChar"/>
    <w:uiPriority w:val="99"/>
    <w:qFormat/>
    <w:rsid w:val="0036750A"/>
    <w:pPr>
      <w:spacing w:before="200"/>
      <w:ind w:left="360" w:right="360"/>
    </w:pPr>
    <w:rPr>
      <w:i/>
      <w:iCs/>
      <w:sz w:val="22"/>
      <w:lang w:val="fr-FR" w:eastAsia="fr-FR"/>
    </w:rPr>
  </w:style>
  <w:style w:type="character" w:customStyle="1" w:styleId="QuoteChar">
    <w:name w:val="Quote Char"/>
    <w:basedOn w:val="DefaultParagraphFont"/>
    <w:link w:val="Quote"/>
    <w:uiPriority w:val="99"/>
    <w:locked/>
    <w:rsid w:val="0036750A"/>
    <w:rPr>
      <w:rFonts w:eastAsia="MS Mincho" w:cs="Times New Roman"/>
      <w:i/>
      <w:iCs/>
    </w:rPr>
  </w:style>
  <w:style w:type="paragraph" w:styleId="IntenseQuote">
    <w:name w:val="Intense Quote"/>
    <w:basedOn w:val="Normal"/>
    <w:next w:val="Normal"/>
    <w:link w:val="IntenseQuoteChar"/>
    <w:uiPriority w:val="99"/>
    <w:qFormat/>
    <w:rsid w:val="0036750A"/>
    <w:pPr>
      <w:pBdr>
        <w:bottom w:val="single" w:sz="4" w:space="1" w:color="auto"/>
      </w:pBdr>
      <w:spacing w:before="200" w:after="280"/>
      <w:ind w:left="1008" w:right="1152"/>
    </w:pPr>
    <w:rPr>
      <w:b/>
      <w:bCs/>
      <w:i/>
      <w:iCs/>
      <w:sz w:val="22"/>
      <w:lang w:val="fr-FR" w:eastAsia="fr-FR"/>
    </w:rPr>
  </w:style>
  <w:style w:type="character" w:customStyle="1" w:styleId="IntenseQuoteChar">
    <w:name w:val="Intense Quote Char"/>
    <w:basedOn w:val="DefaultParagraphFont"/>
    <w:link w:val="IntenseQuote"/>
    <w:uiPriority w:val="99"/>
    <w:locked/>
    <w:rsid w:val="0036750A"/>
    <w:rPr>
      <w:rFonts w:eastAsia="MS Mincho" w:cs="Times New Roman"/>
      <w:b/>
      <w:bCs/>
      <w:i/>
      <w:iCs/>
    </w:rPr>
  </w:style>
  <w:style w:type="character" w:styleId="SubtleEmphasis">
    <w:name w:val="Subtle Emphasis"/>
    <w:basedOn w:val="DefaultParagraphFont"/>
    <w:uiPriority w:val="99"/>
    <w:qFormat/>
    <w:rsid w:val="0036750A"/>
    <w:rPr>
      <w:i/>
    </w:rPr>
  </w:style>
  <w:style w:type="character" w:styleId="IntenseEmphasis">
    <w:name w:val="Intense Emphasis"/>
    <w:basedOn w:val="DefaultParagraphFont"/>
    <w:uiPriority w:val="99"/>
    <w:qFormat/>
    <w:rsid w:val="0036750A"/>
    <w:rPr>
      <w:b/>
    </w:rPr>
  </w:style>
  <w:style w:type="character" w:styleId="SubtleReference">
    <w:name w:val="Subtle Reference"/>
    <w:basedOn w:val="DefaultParagraphFont"/>
    <w:uiPriority w:val="99"/>
    <w:qFormat/>
    <w:rsid w:val="0036750A"/>
    <w:rPr>
      <w:smallCaps/>
    </w:rPr>
  </w:style>
  <w:style w:type="character" w:styleId="IntenseReference">
    <w:name w:val="Intense Reference"/>
    <w:basedOn w:val="DefaultParagraphFont"/>
    <w:uiPriority w:val="99"/>
    <w:qFormat/>
    <w:rsid w:val="0036750A"/>
    <w:rPr>
      <w:smallCaps/>
      <w:spacing w:val="5"/>
      <w:u w:val="single"/>
    </w:rPr>
  </w:style>
  <w:style w:type="character" w:styleId="BookTitle">
    <w:name w:val="Book Title"/>
    <w:basedOn w:val="DefaultParagraphFont"/>
    <w:uiPriority w:val="99"/>
    <w:qFormat/>
    <w:rsid w:val="0036750A"/>
    <w:rPr>
      <w:i/>
      <w:smallCaps/>
      <w:spacing w:val="5"/>
    </w:rPr>
  </w:style>
  <w:style w:type="paragraph" w:styleId="TOCHeading">
    <w:name w:val="TOC Heading"/>
    <w:basedOn w:val="Heading1"/>
    <w:next w:val="Normal"/>
    <w:uiPriority w:val="99"/>
    <w:qFormat/>
    <w:rsid w:val="0036750A"/>
    <w:pPr>
      <w:outlineLvl w:val="9"/>
    </w:pPr>
    <w:rPr>
      <w:color w:val="474747"/>
      <w:lang w:val="fr-FR" w:eastAsia="fr-FR"/>
    </w:rPr>
  </w:style>
  <w:style w:type="paragraph" w:customStyle="1" w:styleId="OpiHa0">
    <w:name w:val="Opi_H_a"/>
    <w:basedOn w:val="ECHRHeading3"/>
    <w:uiPriority w:val="99"/>
    <w:semiHidden/>
    <w:rsid w:val="0036750A"/>
    <w:pPr>
      <w:ind w:left="833" w:hanging="357"/>
      <w:outlineLvl w:val="3"/>
    </w:pPr>
    <w:rPr>
      <w:b/>
      <w:i w:val="0"/>
      <w:sz w:val="20"/>
    </w:rPr>
  </w:style>
  <w:style w:type="paragraph" w:customStyle="1" w:styleId="OpiHi">
    <w:name w:val="Opi_H_i"/>
    <w:basedOn w:val="ECHRHeading4"/>
    <w:uiPriority w:val="99"/>
    <w:semiHidden/>
    <w:rsid w:val="0036750A"/>
    <w:pPr>
      <w:ind w:left="1037" w:hanging="357"/>
      <w:outlineLvl w:val="4"/>
    </w:pPr>
    <w:rPr>
      <w:b w:val="0"/>
      <w:i/>
    </w:rPr>
  </w:style>
  <w:style w:type="paragraph" w:styleId="Bibliography">
    <w:name w:val="Bibliography"/>
    <w:basedOn w:val="Normal"/>
    <w:next w:val="Normal"/>
    <w:uiPriority w:val="99"/>
    <w:semiHidden/>
    <w:rsid w:val="0036750A"/>
  </w:style>
  <w:style w:type="paragraph" w:styleId="BlockText">
    <w:name w:val="Block Text"/>
    <w:basedOn w:val="Normal"/>
    <w:uiPriority w:val="99"/>
    <w:semiHidden/>
    <w:rsid w:val="0036750A"/>
    <w:pPr>
      <w:pBdr>
        <w:top w:val="single" w:sz="2" w:space="10" w:color="0072BC" w:frame="1"/>
        <w:left w:val="single" w:sz="2" w:space="10" w:color="0072BC" w:frame="1"/>
        <w:bottom w:val="single" w:sz="2" w:space="10" w:color="0072BC" w:frame="1"/>
        <w:right w:val="single" w:sz="2" w:space="10" w:color="0072BC" w:frame="1"/>
      </w:pBdr>
      <w:ind w:left="1152" w:right="1152"/>
    </w:pPr>
    <w:rPr>
      <w:i/>
      <w:iCs/>
      <w:color w:val="0072BC"/>
    </w:rPr>
  </w:style>
  <w:style w:type="paragraph" w:styleId="BodyText">
    <w:name w:val="Body Text"/>
    <w:basedOn w:val="Normal"/>
    <w:link w:val="BodyTextChar"/>
    <w:uiPriority w:val="99"/>
    <w:semiHidden/>
    <w:rsid w:val="0036750A"/>
    <w:pPr>
      <w:spacing w:after="120"/>
    </w:pPr>
  </w:style>
  <w:style w:type="character" w:customStyle="1" w:styleId="BodyTextChar">
    <w:name w:val="Body Text Char"/>
    <w:basedOn w:val="DefaultParagraphFont"/>
    <w:link w:val="BodyText"/>
    <w:uiPriority w:val="99"/>
    <w:locked/>
    <w:rsid w:val="0036750A"/>
    <w:rPr>
      <w:rFonts w:eastAsia="MS Mincho" w:cs="Times New Roman"/>
      <w:sz w:val="24"/>
      <w:lang w:val="en-US" w:eastAsia="en-US"/>
    </w:rPr>
  </w:style>
  <w:style w:type="paragraph" w:styleId="BodyText2">
    <w:name w:val="Body Text 2"/>
    <w:basedOn w:val="Normal"/>
    <w:link w:val="BodyText2Char"/>
    <w:uiPriority w:val="99"/>
    <w:semiHidden/>
    <w:rsid w:val="0036750A"/>
    <w:pPr>
      <w:spacing w:after="120" w:line="480" w:lineRule="auto"/>
    </w:pPr>
  </w:style>
  <w:style w:type="character" w:customStyle="1" w:styleId="BodyText2Char">
    <w:name w:val="Body Text 2 Char"/>
    <w:basedOn w:val="DefaultParagraphFont"/>
    <w:link w:val="BodyText2"/>
    <w:uiPriority w:val="99"/>
    <w:locked/>
    <w:rsid w:val="0036750A"/>
    <w:rPr>
      <w:rFonts w:eastAsia="MS Mincho" w:cs="Times New Roman"/>
      <w:sz w:val="24"/>
      <w:lang w:val="en-US" w:eastAsia="en-US"/>
    </w:rPr>
  </w:style>
  <w:style w:type="paragraph" w:styleId="BodyText3">
    <w:name w:val="Body Text 3"/>
    <w:basedOn w:val="Normal"/>
    <w:link w:val="BodyText3Char"/>
    <w:uiPriority w:val="99"/>
    <w:semiHidden/>
    <w:rsid w:val="0036750A"/>
    <w:pPr>
      <w:spacing w:after="120"/>
    </w:pPr>
    <w:rPr>
      <w:sz w:val="16"/>
      <w:szCs w:val="16"/>
    </w:rPr>
  </w:style>
  <w:style w:type="character" w:customStyle="1" w:styleId="BodyText3Char">
    <w:name w:val="Body Text 3 Char"/>
    <w:basedOn w:val="DefaultParagraphFont"/>
    <w:link w:val="BodyText3"/>
    <w:uiPriority w:val="99"/>
    <w:locked/>
    <w:rsid w:val="0036750A"/>
    <w:rPr>
      <w:rFonts w:eastAsia="MS Mincho" w:cs="Times New Roman"/>
      <w:sz w:val="16"/>
      <w:szCs w:val="16"/>
      <w:lang w:val="en-US" w:eastAsia="en-US"/>
    </w:rPr>
  </w:style>
  <w:style w:type="paragraph" w:styleId="BodyTextFirstIndent">
    <w:name w:val="Body Text First Indent"/>
    <w:basedOn w:val="BodyText"/>
    <w:link w:val="BodyTextFirstIndentChar"/>
    <w:uiPriority w:val="99"/>
    <w:semiHidden/>
    <w:rsid w:val="0036750A"/>
    <w:pPr>
      <w:spacing w:after="0"/>
      <w:ind w:firstLine="360"/>
    </w:pPr>
  </w:style>
  <w:style w:type="character" w:customStyle="1" w:styleId="BodyTextFirstIndentChar">
    <w:name w:val="Body Text First Indent Char"/>
    <w:basedOn w:val="BodyTextChar"/>
    <w:link w:val="BodyTextFirstIndent"/>
    <w:uiPriority w:val="99"/>
    <w:locked/>
    <w:rsid w:val="0036750A"/>
  </w:style>
  <w:style w:type="paragraph" w:styleId="BodyTextIndent">
    <w:name w:val="Body Text Indent"/>
    <w:basedOn w:val="Normal"/>
    <w:link w:val="BodyTextIndentChar"/>
    <w:uiPriority w:val="99"/>
    <w:semiHidden/>
    <w:rsid w:val="0036750A"/>
    <w:pPr>
      <w:spacing w:after="120"/>
      <w:ind w:left="283"/>
    </w:pPr>
  </w:style>
  <w:style w:type="character" w:customStyle="1" w:styleId="BodyTextIndentChar">
    <w:name w:val="Body Text Indent Char"/>
    <w:basedOn w:val="DefaultParagraphFont"/>
    <w:link w:val="BodyTextIndent"/>
    <w:uiPriority w:val="99"/>
    <w:locked/>
    <w:rsid w:val="0036750A"/>
    <w:rPr>
      <w:rFonts w:eastAsia="MS Mincho" w:cs="Times New Roman"/>
      <w:sz w:val="24"/>
      <w:lang w:val="en-US" w:eastAsia="en-US"/>
    </w:rPr>
  </w:style>
  <w:style w:type="paragraph" w:styleId="BodyTextFirstIndent2">
    <w:name w:val="Body Text First Indent 2"/>
    <w:basedOn w:val="BodyTextIndent"/>
    <w:link w:val="BodyTextFirstIndent2Char"/>
    <w:uiPriority w:val="99"/>
    <w:semiHidden/>
    <w:rsid w:val="0036750A"/>
    <w:pPr>
      <w:spacing w:after="0"/>
      <w:ind w:left="360" w:firstLine="360"/>
    </w:pPr>
  </w:style>
  <w:style w:type="character" w:customStyle="1" w:styleId="BodyTextFirstIndent2Char">
    <w:name w:val="Body Text First Indent 2 Char"/>
    <w:basedOn w:val="BodyTextIndentChar"/>
    <w:link w:val="BodyTextFirstIndent2"/>
    <w:uiPriority w:val="99"/>
    <w:locked/>
    <w:rsid w:val="0036750A"/>
  </w:style>
  <w:style w:type="paragraph" w:styleId="BodyTextIndent2">
    <w:name w:val="Body Text Indent 2"/>
    <w:basedOn w:val="Normal"/>
    <w:link w:val="BodyTextIndent2Char"/>
    <w:uiPriority w:val="99"/>
    <w:semiHidden/>
    <w:rsid w:val="0036750A"/>
    <w:pPr>
      <w:spacing w:after="120" w:line="480" w:lineRule="auto"/>
      <w:ind w:left="283"/>
    </w:pPr>
  </w:style>
  <w:style w:type="character" w:customStyle="1" w:styleId="BodyTextIndent2Char">
    <w:name w:val="Body Text Indent 2 Char"/>
    <w:basedOn w:val="DefaultParagraphFont"/>
    <w:link w:val="BodyTextIndent2"/>
    <w:uiPriority w:val="99"/>
    <w:locked/>
    <w:rsid w:val="0036750A"/>
    <w:rPr>
      <w:rFonts w:eastAsia="MS Mincho" w:cs="Times New Roman"/>
      <w:sz w:val="24"/>
      <w:lang w:val="en-US" w:eastAsia="en-US"/>
    </w:rPr>
  </w:style>
  <w:style w:type="paragraph" w:styleId="BodyTextIndent3">
    <w:name w:val="Body Text Indent 3"/>
    <w:basedOn w:val="Normal"/>
    <w:link w:val="BodyTextIndent3Char"/>
    <w:uiPriority w:val="99"/>
    <w:semiHidden/>
    <w:rsid w:val="0036750A"/>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36750A"/>
    <w:rPr>
      <w:rFonts w:eastAsia="MS Mincho" w:cs="Times New Roman"/>
      <w:sz w:val="16"/>
      <w:szCs w:val="16"/>
      <w:lang w:val="en-US" w:eastAsia="en-US"/>
    </w:rPr>
  </w:style>
  <w:style w:type="paragraph" w:styleId="Caption">
    <w:name w:val="caption"/>
    <w:basedOn w:val="Normal"/>
    <w:next w:val="Normal"/>
    <w:uiPriority w:val="99"/>
    <w:qFormat/>
    <w:rsid w:val="0036750A"/>
    <w:pPr>
      <w:spacing w:after="200"/>
    </w:pPr>
    <w:rPr>
      <w:b/>
      <w:bCs/>
      <w:color w:val="0072BC"/>
      <w:sz w:val="18"/>
      <w:szCs w:val="18"/>
    </w:rPr>
  </w:style>
  <w:style w:type="paragraph" w:styleId="Closing">
    <w:name w:val="Closing"/>
    <w:basedOn w:val="Normal"/>
    <w:link w:val="ClosingChar"/>
    <w:uiPriority w:val="99"/>
    <w:semiHidden/>
    <w:rsid w:val="0036750A"/>
    <w:pPr>
      <w:ind w:left="4252"/>
    </w:pPr>
  </w:style>
  <w:style w:type="character" w:customStyle="1" w:styleId="ClosingChar">
    <w:name w:val="Closing Char"/>
    <w:basedOn w:val="DefaultParagraphFont"/>
    <w:link w:val="Closing"/>
    <w:uiPriority w:val="99"/>
    <w:locked/>
    <w:rsid w:val="0036750A"/>
    <w:rPr>
      <w:rFonts w:eastAsia="MS Mincho" w:cs="Times New Roman"/>
      <w:sz w:val="24"/>
      <w:lang w:val="en-US" w:eastAsia="en-US"/>
    </w:rPr>
  </w:style>
  <w:style w:type="table" w:styleId="ColorfulGrid">
    <w:name w:val="Colorful Grid"/>
    <w:basedOn w:val="TableNormal"/>
    <w:uiPriority w:val="99"/>
    <w:semiHidden/>
    <w:rsid w:val="0036750A"/>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0072BC"/>
      </w:rPr>
      <w:tblPr/>
      <w:tcPr>
        <w:shd w:val="clear" w:color="auto" w:fill="000000"/>
      </w:tcPr>
    </w:tblStylePr>
    <w:tblStylePr w:type="lastCol">
      <w:rPr>
        <w:rFonts w:cs="Times New Roman"/>
        <w:color w:val="0072BC"/>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9"/>
    <w:semiHidden/>
    <w:rsid w:val="0036750A"/>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BEE5FF"/>
    </w:tcPr>
    <w:tblStylePr w:type="firstRow">
      <w:rPr>
        <w:rFonts w:cs="Times New Roman"/>
        <w:b/>
        <w:bCs/>
      </w:rPr>
      <w:tblPr/>
      <w:tcPr>
        <w:shd w:val="clear" w:color="auto" w:fill="7ECBFF"/>
      </w:tcPr>
    </w:tblStylePr>
    <w:tblStylePr w:type="lastRow">
      <w:rPr>
        <w:rFonts w:cs="Times New Roman"/>
        <w:b/>
        <w:bCs/>
        <w:color w:val="000000"/>
      </w:rPr>
      <w:tblPr/>
      <w:tcPr>
        <w:shd w:val="clear" w:color="auto" w:fill="7ECBFF"/>
      </w:tcPr>
    </w:tblStylePr>
    <w:tblStylePr w:type="firstCol">
      <w:rPr>
        <w:rFonts w:cs="Times New Roman"/>
        <w:color w:val="0072BC"/>
      </w:rPr>
      <w:tblPr/>
      <w:tcPr>
        <w:shd w:val="clear" w:color="auto" w:fill="00548C"/>
      </w:tcPr>
    </w:tblStylePr>
    <w:tblStylePr w:type="lastCol">
      <w:rPr>
        <w:rFonts w:cs="Times New Roman"/>
        <w:color w:val="0072BC"/>
      </w:rPr>
      <w:tblPr/>
      <w:tcPr>
        <w:shd w:val="clear" w:color="auto" w:fill="00548C"/>
      </w:tc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ColorfulGrid-Accent2">
    <w:name w:val="Colorful Grid Accent 2"/>
    <w:basedOn w:val="TableNormal"/>
    <w:uiPriority w:val="99"/>
    <w:semiHidden/>
    <w:rsid w:val="0036750A"/>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FFBFBF"/>
    </w:tcPr>
    <w:tblStylePr w:type="firstRow">
      <w:rPr>
        <w:rFonts w:cs="Times New Roman"/>
        <w:b/>
        <w:bCs/>
      </w:rPr>
      <w:tblPr/>
      <w:tcPr>
        <w:shd w:val="clear" w:color="auto" w:fill="FF7F7F"/>
      </w:tcPr>
    </w:tblStylePr>
    <w:tblStylePr w:type="lastRow">
      <w:rPr>
        <w:rFonts w:cs="Times New Roman"/>
        <w:b/>
        <w:bCs/>
        <w:color w:val="000000"/>
      </w:rPr>
      <w:tblPr/>
      <w:tcPr>
        <w:shd w:val="clear" w:color="auto" w:fill="FF7F7F"/>
      </w:tcPr>
    </w:tblStylePr>
    <w:tblStylePr w:type="firstCol">
      <w:rPr>
        <w:rFonts w:cs="Times New Roman"/>
        <w:color w:val="0072BC"/>
      </w:rPr>
      <w:tblPr/>
      <w:tcPr>
        <w:shd w:val="clear" w:color="auto" w:fill="8F0000"/>
      </w:tcPr>
    </w:tblStylePr>
    <w:tblStylePr w:type="lastCol">
      <w:rPr>
        <w:rFonts w:cs="Times New Roman"/>
        <w:color w:val="0072BC"/>
      </w:rPr>
      <w:tblPr/>
      <w:tcPr>
        <w:shd w:val="clear" w:color="auto" w:fill="8F0000"/>
      </w:tc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ColorfulGrid-Accent3">
    <w:name w:val="Colorful Grid Accent 3"/>
    <w:basedOn w:val="TableNormal"/>
    <w:uiPriority w:val="99"/>
    <w:semiHidden/>
    <w:rsid w:val="0036750A"/>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4">
    <w:name w:val="Colorful Grid Accent 4"/>
    <w:basedOn w:val="TableNormal"/>
    <w:uiPriority w:val="99"/>
    <w:semiHidden/>
    <w:rsid w:val="0036750A"/>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EAEAEA"/>
    </w:tcPr>
    <w:tblStylePr w:type="firstRow">
      <w:rPr>
        <w:rFonts w:cs="Times New Roman"/>
        <w:b/>
        <w:bCs/>
      </w:rPr>
      <w:tblPr/>
      <w:tcPr>
        <w:shd w:val="clear" w:color="auto" w:fill="D5D5D5"/>
      </w:tcPr>
    </w:tblStylePr>
    <w:tblStylePr w:type="lastRow">
      <w:rPr>
        <w:rFonts w:cs="Times New Roman"/>
        <w:b/>
        <w:bCs/>
        <w:color w:val="000000"/>
      </w:rPr>
      <w:tblPr/>
      <w:tcPr>
        <w:shd w:val="clear" w:color="auto" w:fill="D5D5D5"/>
      </w:tcPr>
    </w:tblStylePr>
    <w:tblStylePr w:type="firstCol">
      <w:rPr>
        <w:rFonts w:cs="Times New Roman"/>
        <w:color w:val="0072BC"/>
      </w:rPr>
      <w:tblPr/>
      <w:tcPr>
        <w:shd w:val="clear" w:color="auto" w:fill="707070"/>
      </w:tcPr>
    </w:tblStylePr>
    <w:tblStylePr w:type="lastCol">
      <w:rPr>
        <w:rFonts w:cs="Times New Roman"/>
        <w:color w:val="0072BC"/>
      </w:rPr>
      <w:tblPr/>
      <w:tcPr>
        <w:shd w:val="clear" w:color="auto" w:fill="707070"/>
      </w:tc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ColorfulGrid-Accent5">
    <w:name w:val="Colorful Grid Accent 5"/>
    <w:basedOn w:val="TableNormal"/>
    <w:uiPriority w:val="99"/>
    <w:semiHidden/>
    <w:rsid w:val="0036750A"/>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6">
    <w:name w:val="Colorful Grid Accent 6"/>
    <w:basedOn w:val="TableNormal"/>
    <w:uiPriority w:val="99"/>
    <w:semiHidden/>
    <w:rsid w:val="0036750A"/>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BDBDB"/>
    </w:tcPr>
    <w:tblStylePr w:type="firstRow">
      <w:rPr>
        <w:rFonts w:cs="Times New Roman"/>
        <w:b/>
        <w:bCs/>
      </w:rPr>
      <w:tblPr/>
      <w:tcPr>
        <w:shd w:val="clear" w:color="auto" w:fill="B7B7B7"/>
      </w:tcPr>
    </w:tblStylePr>
    <w:tblStylePr w:type="lastRow">
      <w:rPr>
        <w:rFonts w:cs="Times New Roman"/>
        <w:b/>
        <w:bCs/>
        <w:color w:val="000000"/>
      </w:rPr>
      <w:tblPr/>
      <w:tcPr>
        <w:shd w:val="clear" w:color="auto" w:fill="B7B7B7"/>
      </w:tcPr>
    </w:tblStylePr>
    <w:tblStylePr w:type="firstCol">
      <w:rPr>
        <w:rFonts w:cs="Times New Roman"/>
        <w:color w:val="0072BC"/>
      </w:rPr>
      <w:tblPr/>
      <w:tcPr>
        <w:shd w:val="clear" w:color="auto" w:fill="393939"/>
      </w:tcPr>
    </w:tblStylePr>
    <w:tblStylePr w:type="lastCol">
      <w:rPr>
        <w:rFonts w:cs="Times New Roman"/>
        <w:color w:val="0072BC"/>
      </w:rPr>
      <w:tblPr/>
      <w:tcPr>
        <w:shd w:val="clear" w:color="auto" w:fill="393939"/>
      </w:tc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ColorfulList">
    <w:name w:val="Colorful List"/>
    <w:basedOn w:val="TableNormal"/>
    <w:uiPriority w:val="99"/>
    <w:semiHidden/>
    <w:rsid w:val="0036750A"/>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9"/>
    <w:semiHidden/>
    <w:rsid w:val="0036750A"/>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DFF2F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AFDFFF"/>
      </w:tcPr>
    </w:tblStylePr>
    <w:tblStylePr w:type="band1Horz">
      <w:rPr>
        <w:rFonts w:cs="Times New Roman"/>
      </w:rPr>
      <w:tblPr/>
      <w:tcPr>
        <w:shd w:val="clear" w:color="auto" w:fill="BEE5FF"/>
      </w:tcPr>
    </w:tblStylePr>
  </w:style>
  <w:style w:type="table" w:styleId="ColorfulList-Accent2">
    <w:name w:val="Colorful List Accent 2"/>
    <w:basedOn w:val="TableNormal"/>
    <w:uiPriority w:val="99"/>
    <w:semiHidden/>
    <w:rsid w:val="0036750A"/>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FDFD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B0B0"/>
      </w:tcPr>
    </w:tblStylePr>
    <w:tblStylePr w:type="band1Horz">
      <w:rPr>
        <w:rFonts w:cs="Times New Roman"/>
      </w:rPr>
      <w:tblPr/>
      <w:tcPr>
        <w:shd w:val="clear" w:color="auto" w:fill="FFBFBF"/>
      </w:tcPr>
    </w:tblStylePr>
  </w:style>
  <w:style w:type="table" w:styleId="ColorfulList-Accent3">
    <w:name w:val="Colorful List Accent 3"/>
    <w:basedOn w:val="TableNormal"/>
    <w:uiPriority w:val="99"/>
    <w:semiHidden/>
    <w:rsid w:val="0036750A"/>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rFonts w:cs="Times New Roman"/>
        <w:b/>
        <w:bCs/>
        <w:color w:val="0072BC"/>
      </w:rPr>
      <w:tblPr/>
      <w:tcPr>
        <w:tcBorders>
          <w:bottom w:val="single" w:sz="12" w:space="0" w:color="0072BC"/>
        </w:tcBorders>
        <w:shd w:val="clear" w:color="auto" w:fill="787878"/>
      </w:tcPr>
    </w:tblStylePr>
    <w:tblStylePr w:type="lastRow">
      <w:rPr>
        <w:rFonts w:cs="Times New Roman"/>
        <w:b/>
        <w:bCs/>
        <w:color w:val="787878"/>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4">
    <w:name w:val="Colorful List Accent 4"/>
    <w:basedOn w:val="TableNormal"/>
    <w:uiPriority w:val="99"/>
    <w:semiHidden/>
    <w:rsid w:val="0036750A"/>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4F4F4"/>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5E5E5"/>
      </w:tcPr>
    </w:tblStylePr>
    <w:tblStylePr w:type="band1Horz">
      <w:rPr>
        <w:rFonts w:cs="Times New Roman"/>
      </w:rPr>
      <w:tblPr/>
      <w:tcPr>
        <w:shd w:val="clear" w:color="auto" w:fill="EAEAEA"/>
      </w:tcPr>
    </w:tblStylePr>
  </w:style>
  <w:style w:type="table" w:styleId="ColorfulList-Accent5">
    <w:name w:val="Colorful List Accent 5"/>
    <w:basedOn w:val="TableNormal"/>
    <w:uiPriority w:val="99"/>
    <w:semiHidden/>
    <w:rsid w:val="0036750A"/>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rFonts w:cs="Times New Roman"/>
        <w:b/>
        <w:bCs/>
        <w:color w:val="0072BC"/>
      </w:rPr>
      <w:tblPr/>
      <w:tcPr>
        <w:tcBorders>
          <w:bottom w:val="single" w:sz="12" w:space="0" w:color="0072BC"/>
        </w:tcBorders>
        <w:shd w:val="clear" w:color="auto" w:fill="3D3D3D"/>
      </w:tcPr>
    </w:tblStylePr>
    <w:tblStylePr w:type="lastRow">
      <w:rPr>
        <w:rFonts w:cs="Times New Roman"/>
        <w:b/>
        <w:bCs/>
        <w:color w:val="3D3D3D"/>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6">
    <w:name w:val="Colorful List Accent 6"/>
    <w:basedOn w:val="TableNormal"/>
    <w:uiPriority w:val="99"/>
    <w:semiHidden/>
    <w:rsid w:val="0036750A"/>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EDED"/>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3D3"/>
      </w:tcPr>
    </w:tblStylePr>
    <w:tblStylePr w:type="band1Horz">
      <w:rPr>
        <w:rFonts w:cs="Times New Roman"/>
      </w:rPr>
      <w:tblPr/>
      <w:tcPr>
        <w:shd w:val="clear" w:color="auto" w:fill="DBDBDB"/>
      </w:tcPr>
    </w:tblStylePr>
  </w:style>
  <w:style w:type="table" w:styleId="ColorfulShading">
    <w:name w:val="Colorful Shading"/>
    <w:basedOn w:val="TableNormal"/>
    <w:uiPriority w:val="99"/>
    <w:semiHidden/>
    <w:rsid w:val="0036750A"/>
    <w:rPr>
      <w:color w:val="000000"/>
      <w:sz w:val="20"/>
      <w:szCs w:val="20"/>
    </w:rPr>
    <w:tblPr>
      <w:tblStyleRowBandSize w:val="1"/>
      <w:tblStyleColBandSize w:val="1"/>
      <w:tblInd w:w="0" w:type="dxa"/>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CellMar>
        <w:top w:w="0" w:type="dxa"/>
        <w:left w:w="108" w:type="dxa"/>
        <w:bottom w:w="0" w:type="dxa"/>
        <w:right w:w="108" w:type="dxa"/>
      </w:tblCellMar>
    </w:tblPr>
    <w:tcPr>
      <w:shd w:val="clear" w:color="auto" w:fill="E6E6E6"/>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0000"/>
      </w:tcPr>
    </w:tblStylePr>
    <w:tblStylePr w:type="firstCol">
      <w:rPr>
        <w:rFonts w:cs="Times New Roman"/>
        <w:color w:val="0072BC"/>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0072BC"/>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9"/>
    <w:semiHidden/>
    <w:rsid w:val="0036750A"/>
    <w:rPr>
      <w:color w:val="000000"/>
      <w:sz w:val="20"/>
      <w:szCs w:val="20"/>
    </w:rPr>
    <w:tblPr>
      <w:tblStyleRowBandSize w:val="1"/>
      <w:tblStyleColBandSize w:val="1"/>
      <w:tblInd w:w="0" w:type="dxa"/>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CellMar>
        <w:top w:w="0" w:type="dxa"/>
        <w:left w:w="108" w:type="dxa"/>
        <w:bottom w:w="0" w:type="dxa"/>
        <w:right w:w="108" w:type="dxa"/>
      </w:tblCellMar>
    </w:tblPr>
    <w:tcPr>
      <w:shd w:val="clear" w:color="auto" w:fill="DFF2F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4470"/>
      </w:tcPr>
    </w:tblStylePr>
    <w:tblStylePr w:type="firstCol">
      <w:rPr>
        <w:rFonts w:cs="Times New Roman"/>
        <w:color w:val="0072BC"/>
      </w:rPr>
      <w:tblPr/>
      <w:tcPr>
        <w:tcBorders>
          <w:top w:val="nil"/>
          <w:left w:val="nil"/>
          <w:bottom w:val="nil"/>
          <w:right w:val="nil"/>
          <w:insideH w:val="single" w:sz="4" w:space="0" w:color="004470"/>
          <w:insideV w:val="nil"/>
        </w:tcBorders>
        <w:shd w:val="clear" w:color="auto" w:fill="004470"/>
      </w:tcPr>
    </w:tblStylePr>
    <w:tblStylePr w:type="lastCol">
      <w:rPr>
        <w:rFonts w:cs="Times New Roman"/>
        <w:color w:val="0072BC"/>
      </w:rPr>
      <w:tblPr/>
      <w:tcPr>
        <w:tcBorders>
          <w:top w:val="nil"/>
          <w:left w:val="nil"/>
          <w:bottom w:val="nil"/>
          <w:right w:val="nil"/>
          <w:insideH w:val="nil"/>
          <w:insideV w:val="nil"/>
        </w:tcBorders>
        <w:shd w:val="clear" w:color="auto" w:fill="004470"/>
      </w:tcPr>
    </w:tblStylePr>
    <w:tblStylePr w:type="band1Vert">
      <w:rPr>
        <w:rFonts w:cs="Times New Roman"/>
      </w:rPr>
      <w:tblPr/>
      <w:tcPr>
        <w:shd w:val="clear" w:color="auto" w:fill="7ECBFF"/>
      </w:tcPr>
    </w:tblStylePr>
    <w:tblStylePr w:type="band1Horz">
      <w:rPr>
        <w:rFonts w:cs="Times New Roman"/>
      </w:rPr>
      <w:tblPr/>
      <w:tcPr>
        <w:shd w:val="clear" w:color="auto" w:fill="5EBFFF"/>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semiHidden/>
    <w:rsid w:val="0036750A"/>
    <w:rPr>
      <w:color w:val="000000"/>
      <w:sz w:val="20"/>
      <w:szCs w:val="20"/>
    </w:rPr>
    <w:tblPr>
      <w:tblStyleRowBandSize w:val="1"/>
      <w:tblStyleColBandSize w:val="1"/>
      <w:tblInd w:w="0" w:type="dxa"/>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CellMar>
        <w:top w:w="0" w:type="dxa"/>
        <w:left w:w="108" w:type="dxa"/>
        <w:bottom w:w="0" w:type="dxa"/>
        <w:right w:w="108" w:type="dxa"/>
      </w:tblCellMar>
    </w:tblPr>
    <w:tcPr>
      <w:shd w:val="clear" w:color="auto" w:fill="FFDFD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730000"/>
      </w:tcPr>
    </w:tblStylePr>
    <w:tblStylePr w:type="firstCol">
      <w:rPr>
        <w:rFonts w:cs="Times New Roman"/>
        <w:color w:val="0072BC"/>
      </w:rPr>
      <w:tblPr/>
      <w:tcPr>
        <w:tcBorders>
          <w:top w:val="nil"/>
          <w:left w:val="nil"/>
          <w:bottom w:val="nil"/>
          <w:right w:val="nil"/>
          <w:insideH w:val="single" w:sz="4" w:space="0" w:color="730000"/>
          <w:insideV w:val="nil"/>
        </w:tcBorders>
        <w:shd w:val="clear" w:color="auto" w:fill="730000"/>
      </w:tcPr>
    </w:tblStylePr>
    <w:tblStylePr w:type="lastCol">
      <w:rPr>
        <w:rFonts w:cs="Times New Roman"/>
        <w:color w:val="0072BC"/>
      </w:rPr>
      <w:tblPr/>
      <w:tcPr>
        <w:tcBorders>
          <w:top w:val="nil"/>
          <w:left w:val="nil"/>
          <w:bottom w:val="nil"/>
          <w:right w:val="nil"/>
          <w:insideH w:val="nil"/>
          <w:insideV w:val="nil"/>
        </w:tcBorders>
        <w:shd w:val="clear" w:color="auto" w:fill="730000"/>
      </w:tcPr>
    </w:tblStylePr>
    <w:tblStylePr w:type="band1Vert">
      <w:rPr>
        <w:rFonts w:cs="Times New Roman"/>
      </w:rPr>
      <w:tblPr/>
      <w:tcPr>
        <w:shd w:val="clear" w:color="auto" w:fill="FF7F7F"/>
      </w:tcPr>
    </w:tblStylePr>
    <w:tblStylePr w:type="band1Horz">
      <w:rPr>
        <w:rFonts w:cs="Times New Roman"/>
      </w:rPr>
      <w:tblPr/>
      <w:tcPr>
        <w:shd w:val="clear" w:color="auto" w:fill="FF6060"/>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semiHidden/>
    <w:rsid w:val="0036750A"/>
    <w:rPr>
      <w:color w:val="000000"/>
      <w:sz w:val="20"/>
      <w:szCs w:val="20"/>
    </w:rPr>
    <w:tblPr>
      <w:tblStyleRowBandSize w:val="1"/>
      <w:tblStyleColBandSize w:val="1"/>
      <w:tblInd w:w="0" w:type="dxa"/>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rFonts w:cs="Times New Roman"/>
        <w:b/>
        <w:bCs/>
      </w:rPr>
      <w:tblPr/>
      <w:tcPr>
        <w:tcBorders>
          <w:top w:val="nil"/>
          <w:left w:val="nil"/>
          <w:bottom w:val="single" w:sz="24" w:space="0" w:color="969696"/>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style>
  <w:style w:type="table" w:styleId="ColorfulShading-Accent4">
    <w:name w:val="Colorful Shading Accent 4"/>
    <w:basedOn w:val="TableNormal"/>
    <w:uiPriority w:val="99"/>
    <w:semiHidden/>
    <w:rsid w:val="0036750A"/>
    <w:rPr>
      <w:color w:val="000000"/>
      <w:sz w:val="20"/>
      <w:szCs w:val="20"/>
    </w:rPr>
    <w:tblPr>
      <w:tblStyleRowBandSize w:val="1"/>
      <w:tblStyleColBandSize w:val="1"/>
      <w:tblInd w:w="0" w:type="dxa"/>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CellMar>
        <w:top w:w="0" w:type="dxa"/>
        <w:left w:w="108" w:type="dxa"/>
        <w:bottom w:w="0" w:type="dxa"/>
        <w:right w:w="108" w:type="dxa"/>
      </w:tblCellMar>
    </w:tblPr>
    <w:tcPr>
      <w:shd w:val="clear" w:color="auto" w:fill="F4F4F4"/>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5A5A5A"/>
      </w:tcPr>
    </w:tblStylePr>
    <w:tblStylePr w:type="firstCol">
      <w:rPr>
        <w:rFonts w:cs="Times New Roman"/>
        <w:color w:val="0072BC"/>
      </w:rPr>
      <w:tblPr/>
      <w:tcPr>
        <w:tcBorders>
          <w:top w:val="nil"/>
          <w:left w:val="nil"/>
          <w:bottom w:val="nil"/>
          <w:right w:val="nil"/>
          <w:insideH w:val="single" w:sz="4" w:space="0" w:color="5A5A5A"/>
          <w:insideV w:val="nil"/>
        </w:tcBorders>
        <w:shd w:val="clear" w:color="auto" w:fill="5A5A5A"/>
      </w:tcPr>
    </w:tblStylePr>
    <w:tblStylePr w:type="lastCol">
      <w:rPr>
        <w:rFonts w:cs="Times New Roman"/>
        <w:color w:val="0072BC"/>
      </w:rPr>
      <w:tblPr/>
      <w:tcPr>
        <w:tcBorders>
          <w:top w:val="nil"/>
          <w:left w:val="nil"/>
          <w:bottom w:val="nil"/>
          <w:right w:val="nil"/>
          <w:insideH w:val="nil"/>
          <w:insideV w:val="nil"/>
        </w:tcBorders>
        <w:shd w:val="clear" w:color="auto" w:fill="5A5A5A"/>
      </w:tcPr>
    </w:tblStylePr>
    <w:tblStylePr w:type="band1Vert">
      <w:rPr>
        <w:rFonts w:cs="Times New Roman"/>
      </w:rPr>
      <w:tblPr/>
      <w:tcPr>
        <w:shd w:val="clear" w:color="auto" w:fill="D5D5D5"/>
      </w:tcPr>
    </w:tblStylePr>
    <w:tblStylePr w:type="band1Horz">
      <w:rPr>
        <w:rFonts w:cs="Times New Roman"/>
      </w:rPr>
      <w:tblPr/>
      <w:tcPr>
        <w:shd w:val="clear" w:color="auto" w:fill="CACACA"/>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semiHidden/>
    <w:rsid w:val="0036750A"/>
    <w:rPr>
      <w:color w:val="000000"/>
      <w:sz w:val="20"/>
      <w:szCs w:val="20"/>
    </w:rPr>
    <w:tblPr>
      <w:tblStyleRowBandSize w:val="1"/>
      <w:tblStyleColBandSize w:val="1"/>
      <w:tblInd w:w="0" w:type="dxa"/>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rFonts w:cs="Times New Roman"/>
        <w:b/>
        <w:bCs/>
      </w:rPr>
      <w:tblPr/>
      <w:tcPr>
        <w:tcBorders>
          <w:top w:val="nil"/>
          <w:left w:val="nil"/>
          <w:bottom w:val="single" w:sz="24" w:space="0" w:color="4D4D4D"/>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semiHidden/>
    <w:rsid w:val="0036750A"/>
    <w:rPr>
      <w:color w:val="000000"/>
      <w:sz w:val="20"/>
      <w:szCs w:val="20"/>
    </w:rPr>
    <w:tblPr>
      <w:tblStyleRowBandSize w:val="1"/>
      <w:tblStyleColBandSize w:val="1"/>
      <w:tblInd w:w="0" w:type="dxa"/>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CellMar>
        <w:top w:w="0" w:type="dxa"/>
        <w:left w:w="108" w:type="dxa"/>
        <w:bottom w:w="0" w:type="dxa"/>
        <w:right w:w="108" w:type="dxa"/>
      </w:tblCellMar>
    </w:tblPr>
    <w:tcPr>
      <w:shd w:val="clear" w:color="auto" w:fill="EDEDED"/>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2E2E2E"/>
      </w:tcPr>
    </w:tblStylePr>
    <w:tblStylePr w:type="firstCol">
      <w:rPr>
        <w:rFonts w:cs="Times New Roman"/>
        <w:color w:val="0072BC"/>
      </w:rPr>
      <w:tblPr/>
      <w:tcPr>
        <w:tcBorders>
          <w:top w:val="nil"/>
          <w:left w:val="nil"/>
          <w:bottom w:val="nil"/>
          <w:right w:val="nil"/>
          <w:insideH w:val="single" w:sz="4" w:space="0" w:color="2E2E2E"/>
          <w:insideV w:val="nil"/>
        </w:tcBorders>
        <w:shd w:val="clear" w:color="auto" w:fill="2E2E2E"/>
      </w:tcPr>
    </w:tblStylePr>
    <w:tblStylePr w:type="lastCol">
      <w:rPr>
        <w:rFonts w:cs="Times New Roman"/>
        <w:color w:val="0072BC"/>
      </w:rPr>
      <w:tblPr/>
      <w:tcPr>
        <w:tcBorders>
          <w:top w:val="nil"/>
          <w:left w:val="nil"/>
          <w:bottom w:val="nil"/>
          <w:right w:val="nil"/>
          <w:insideH w:val="nil"/>
          <w:insideV w:val="nil"/>
        </w:tcBorders>
        <w:shd w:val="clear" w:color="auto" w:fill="2E2E2E"/>
      </w:tcPr>
    </w:tblStylePr>
    <w:tblStylePr w:type="band1Vert">
      <w:rPr>
        <w:rFonts w:cs="Times New Roman"/>
      </w:rPr>
      <w:tblPr/>
      <w:tcPr>
        <w:shd w:val="clear" w:color="auto" w:fill="B7B7B7"/>
      </w:tcPr>
    </w:tblStylePr>
    <w:tblStylePr w:type="band1Horz">
      <w:rPr>
        <w:rFonts w:cs="Times New Roman"/>
      </w:rPr>
      <w:tblPr/>
      <w:tcPr>
        <w:shd w:val="clear" w:color="auto" w:fill="A6A6A6"/>
      </w:tcPr>
    </w:tblStylePr>
    <w:tblStylePr w:type="neCell">
      <w:rPr>
        <w:rFonts w:cs="Times New Roman"/>
        <w:color w:val="000000"/>
      </w:rPr>
    </w:tblStylePr>
    <w:tblStylePr w:type="nwCell">
      <w:rPr>
        <w:rFonts w:cs="Times New Roman"/>
        <w:color w:val="000000"/>
      </w:rPr>
    </w:tblStylePr>
  </w:style>
  <w:style w:type="paragraph" w:styleId="CommentSubject">
    <w:name w:val="annotation subject"/>
    <w:basedOn w:val="CommentText"/>
    <w:next w:val="CommentText"/>
    <w:link w:val="CommentSubjectChar"/>
    <w:uiPriority w:val="99"/>
    <w:semiHidden/>
    <w:rsid w:val="0036750A"/>
    <w:rPr>
      <w:b/>
      <w:bCs/>
      <w:szCs w:val="20"/>
    </w:rPr>
  </w:style>
  <w:style w:type="character" w:customStyle="1" w:styleId="CommentSubjectChar">
    <w:name w:val="Comment Subject Char"/>
    <w:basedOn w:val="CommentTextChar"/>
    <w:link w:val="CommentSubject"/>
    <w:uiPriority w:val="99"/>
    <w:locked/>
    <w:rsid w:val="0036750A"/>
    <w:rPr>
      <w:b/>
      <w:bCs/>
      <w:szCs w:val="20"/>
    </w:rPr>
  </w:style>
  <w:style w:type="table" w:styleId="DarkList">
    <w:name w:val="Dark List"/>
    <w:basedOn w:val="TableNormal"/>
    <w:uiPriority w:val="99"/>
    <w:semiHidden/>
    <w:rsid w:val="0036750A"/>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0072BC"/>
          <w:insideH w:val="nil"/>
          <w:insideV w:val="nil"/>
        </w:tcBorders>
        <w:shd w:val="clear" w:color="auto" w:fill="000000"/>
      </w:tcPr>
    </w:tblStylePr>
    <w:tblStylePr w:type="lastCol">
      <w:rPr>
        <w:rFonts w:cs="Times New Roman"/>
      </w:rPr>
      <w:tblPr/>
      <w:tcPr>
        <w:tcBorders>
          <w:top w:val="nil"/>
          <w:left w:val="single" w:sz="18" w:space="0" w:color="0072BC"/>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36750A"/>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0072BC"/>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385D"/>
      </w:tcPr>
    </w:tblStylePr>
    <w:tblStylePr w:type="firstCol">
      <w:rPr>
        <w:rFonts w:cs="Times New Roman"/>
      </w:rPr>
      <w:tblPr/>
      <w:tcPr>
        <w:tcBorders>
          <w:top w:val="nil"/>
          <w:left w:val="nil"/>
          <w:bottom w:val="nil"/>
          <w:right w:val="single" w:sz="18" w:space="0" w:color="0072BC"/>
          <w:insideH w:val="nil"/>
          <w:insideV w:val="nil"/>
        </w:tcBorders>
        <w:shd w:val="clear" w:color="auto" w:fill="00548C"/>
      </w:tcPr>
    </w:tblStylePr>
    <w:tblStylePr w:type="lastCol">
      <w:rPr>
        <w:rFonts w:cs="Times New Roman"/>
      </w:rPr>
      <w:tblPr/>
      <w:tcPr>
        <w:tcBorders>
          <w:top w:val="nil"/>
          <w:left w:val="single" w:sz="18" w:space="0" w:color="0072BC"/>
          <w:bottom w:val="nil"/>
          <w:right w:val="nil"/>
          <w:insideH w:val="nil"/>
          <w:insideV w:val="nil"/>
        </w:tcBorders>
        <w:shd w:val="clear" w:color="auto" w:fill="00548C"/>
      </w:tcPr>
    </w:tblStylePr>
    <w:tblStylePr w:type="band1Vert">
      <w:rPr>
        <w:rFonts w:cs="Times New Roman"/>
      </w:rPr>
      <w:tblPr/>
      <w:tcPr>
        <w:tcBorders>
          <w:top w:val="nil"/>
          <w:left w:val="nil"/>
          <w:bottom w:val="nil"/>
          <w:right w:val="nil"/>
          <w:insideH w:val="nil"/>
          <w:insideV w:val="nil"/>
        </w:tcBorders>
        <w:shd w:val="clear" w:color="auto" w:fill="00548C"/>
      </w:tcPr>
    </w:tblStylePr>
    <w:tblStylePr w:type="band1Horz">
      <w:rPr>
        <w:rFonts w:cs="Times New Roman"/>
      </w:rPr>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36750A"/>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C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5F0000"/>
      </w:tcPr>
    </w:tblStylePr>
    <w:tblStylePr w:type="firstCol">
      <w:rPr>
        <w:rFonts w:cs="Times New Roman"/>
      </w:rPr>
      <w:tblPr/>
      <w:tcPr>
        <w:tcBorders>
          <w:top w:val="nil"/>
          <w:left w:val="nil"/>
          <w:bottom w:val="nil"/>
          <w:right w:val="single" w:sz="18" w:space="0" w:color="0072BC"/>
          <w:insideH w:val="nil"/>
          <w:insideV w:val="nil"/>
        </w:tcBorders>
        <w:shd w:val="clear" w:color="auto" w:fill="8F0000"/>
      </w:tcPr>
    </w:tblStylePr>
    <w:tblStylePr w:type="lastCol">
      <w:rPr>
        <w:rFonts w:cs="Times New Roman"/>
      </w:rPr>
      <w:tblPr/>
      <w:tcPr>
        <w:tcBorders>
          <w:top w:val="nil"/>
          <w:left w:val="single" w:sz="18" w:space="0" w:color="0072BC"/>
          <w:bottom w:val="nil"/>
          <w:right w:val="nil"/>
          <w:insideH w:val="nil"/>
          <w:insideV w:val="nil"/>
        </w:tcBorders>
        <w:shd w:val="clear" w:color="auto" w:fill="8F0000"/>
      </w:tcPr>
    </w:tblStylePr>
    <w:tblStylePr w:type="band1Vert">
      <w:rPr>
        <w:rFonts w:cs="Times New Roman"/>
      </w:rPr>
      <w:tblPr/>
      <w:tcPr>
        <w:tcBorders>
          <w:top w:val="nil"/>
          <w:left w:val="nil"/>
          <w:bottom w:val="nil"/>
          <w:right w:val="nil"/>
          <w:insideH w:val="nil"/>
          <w:insideV w:val="nil"/>
        </w:tcBorders>
        <w:shd w:val="clear" w:color="auto" w:fill="8F0000"/>
      </w:tcPr>
    </w:tblStylePr>
    <w:tblStylePr w:type="band1Horz">
      <w:rPr>
        <w:rFonts w:cs="Times New Roman"/>
      </w:rPr>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36750A"/>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36750A"/>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969696"/>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4A4A4A"/>
      </w:tcPr>
    </w:tblStylePr>
    <w:tblStylePr w:type="firstCol">
      <w:rPr>
        <w:rFonts w:cs="Times New Roman"/>
      </w:rPr>
      <w:tblPr/>
      <w:tcPr>
        <w:tcBorders>
          <w:top w:val="nil"/>
          <w:left w:val="nil"/>
          <w:bottom w:val="nil"/>
          <w:right w:val="single" w:sz="18" w:space="0" w:color="0072BC"/>
          <w:insideH w:val="nil"/>
          <w:insideV w:val="nil"/>
        </w:tcBorders>
        <w:shd w:val="clear" w:color="auto" w:fill="707070"/>
      </w:tcPr>
    </w:tblStylePr>
    <w:tblStylePr w:type="lastCol">
      <w:rPr>
        <w:rFonts w:cs="Times New Roman"/>
      </w:rPr>
      <w:tblPr/>
      <w:tcPr>
        <w:tcBorders>
          <w:top w:val="nil"/>
          <w:left w:val="single" w:sz="18" w:space="0" w:color="0072BC"/>
          <w:bottom w:val="nil"/>
          <w:right w:val="nil"/>
          <w:insideH w:val="nil"/>
          <w:insideV w:val="nil"/>
        </w:tcBorders>
        <w:shd w:val="clear" w:color="auto" w:fill="707070"/>
      </w:tcPr>
    </w:tblStylePr>
    <w:tblStylePr w:type="band1Vert">
      <w:rPr>
        <w:rFonts w:cs="Times New Roman"/>
      </w:rPr>
      <w:tblPr/>
      <w:tcPr>
        <w:tcBorders>
          <w:top w:val="nil"/>
          <w:left w:val="nil"/>
          <w:bottom w:val="nil"/>
          <w:right w:val="nil"/>
          <w:insideH w:val="nil"/>
          <w:insideV w:val="nil"/>
        </w:tcBorders>
        <w:shd w:val="clear" w:color="auto" w:fill="707070"/>
      </w:tcPr>
    </w:tblStylePr>
    <w:tblStylePr w:type="band1Horz">
      <w:rPr>
        <w:rFonts w:cs="Times New Roman"/>
      </w:rPr>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36750A"/>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36750A"/>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4D4D4D"/>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62626"/>
      </w:tcPr>
    </w:tblStylePr>
    <w:tblStylePr w:type="firstCol">
      <w:rPr>
        <w:rFonts w:cs="Times New Roman"/>
      </w:rPr>
      <w:tblPr/>
      <w:tcPr>
        <w:tcBorders>
          <w:top w:val="nil"/>
          <w:left w:val="nil"/>
          <w:bottom w:val="nil"/>
          <w:right w:val="single" w:sz="18" w:space="0" w:color="0072BC"/>
          <w:insideH w:val="nil"/>
          <w:insideV w:val="nil"/>
        </w:tcBorders>
        <w:shd w:val="clear" w:color="auto" w:fill="393939"/>
      </w:tcPr>
    </w:tblStylePr>
    <w:tblStylePr w:type="lastCol">
      <w:rPr>
        <w:rFonts w:cs="Times New Roman"/>
      </w:rPr>
      <w:tblPr/>
      <w:tcPr>
        <w:tcBorders>
          <w:top w:val="nil"/>
          <w:left w:val="single" w:sz="18" w:space="0" w:color="0072BC"/>
          <w:bottom w:val="nil"/>
          <w:right w:val="nil"/>
          <w:insideH w:val="nil"/>
          <w:insideV w:val="nil"/>
        </w:tcBorders>
        <w:shd w:val="clear" w:color="auto" w:fill="393939"/>
      </w:tcPr>
    </w:tblStylePr>
    <w:tblStylePr w:type="band1Vert">
      <w:rPr>
        <w:rFonts w:cs="Times New Roman"/>
      </w:rPr>
      <w:tblPr/>
      <w:tcPr>
        <w:tcBorders>
          <w:top w:val="nil"/>
          <w:left w:val="nil"/>
          <w:bottom w:val="nil"/>
          <w:right w:val="nil"/>
          <w:insideH w:val="nil"/>
          <w:insideV w:val="nil"/>
        </w:tcBorders>
        <w:shd w:val="clear" w:color="auto" w:fill="393939"/>
      </w:tcPr>
    </w:tblStylePr>
    <w:tblStylePr w:type="band1Horz">
      <w:rPr>
        <w:rFonts w:cs="Times New Roman"/>
      </w:rPr>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36750A"/>
  </w:style>
  <w:style w:type="character" w:customStyle="1" w:styleId="DateChar">
    <w:name w:val="Date Char"/>
    <w:basedOn w:val="DefaultParagraphFont"/>
    <w:link w:val="Date"/>
    <w:uiPriority w:val="99"/>
    <w:locked/>
    <w:rsid w:val="0036750A"/>
    <w:rPr>
      <w:rFonts w:eastAsia="MS Mincho" w:cs="Times New Roman"/>
      <w:sz w:val="24"/>
      <w:lang w:val="en-US" w:eastAsia="en-US"/>
    </w:rPr>
  </w:style>
  <w:style w:type="paragraph" w:styleId="E-mailSignature">
    <w:name w:val="E-mail Signature"/>
    <w:basedOn w:val="Normal"/>
    <w:link w:val="E-mailSignatureChar"/>
    <w:uiPriority w:val="99"/>
    <w:semiHidden/>
    <w:rsid w:val="0036750A"/>
  </w:style>
  <w:style w:type="character" w:customStyle="1" w:styleId="E-mailSignatureChar">
    <w:name w:val="E-mail Signature Char"/>
    <w:basedOn w:val="DefaultParagraphFont"/>
    <w:link w:val="E-mailSignature"/>
    <w:uiPriority w:val="99"/>
    <w:locked/>
    <w:rsid w:val="0036750A"/>
    <w:rPr>
      <w:rFonts w:eastAsia="MS Mincho" w:cs="Times New Roman"/>
      <w:sz w:val="24"/>
      <w:lang w:val="en-US" w:eastAsia="en-US"/>
    </w:rPr>
  </w:style>
  <w:style w:type="paragraph" w:styleId="EnvelopeAddress">
    <w:name w:val="envelope address"/>
    <w:basedOn w:val="Normal"/>
    <w:uiPriority w:val="99"/>
    <w:semiHidden/>
    <w:rsid w:val="0036750A"/>
    <w:pPr>
      <w:framePr w:w="7938" w:h="1985" w:hRule="exact" w:hSpace="141" w:wrap="auto" w:hAnchor="page" w:xAlign="center" w:yAlign="bottom"/>
      <w:ind w:left="2835"/>
    </w:pPr>
    <w:rPr>
      <w:rFonts w:eastAsia="MS Gothic"/>
      <w:szCs w:val="24"/>
    </w:rPr>
  </w:style>
  <w:style w:type="paragraph" w:styleId="EnvelopeReturn">
    <w:name w:val="envelope return"/>
    <w:basedOn w:val="Normal"/>
    <w:uiPriority w:val="99"/>
    <w:semiHidden/>
    <w:rsid w:val="0036750A"/>
    <w:rPr>
      <w:rFonts w:eastAsia="MS Gothic"/>
      <w:sz w:val="20"/>
      <w:szCs w:val="20"/>
    </w:rPr>
  </w:style>
  <w:style w:type="character" w:styleId="HTMLAcronym">
    <w:name w:val="HTML Acronym"/>
    <w:basedOn w:val="DefaultParagraphFont"/>
    <w:uiPriority w:val="99"/>
    <w:semiHidden/>
    <w:rsid w:val="0036750A"/>
    <w:rPr>
      <w:rFonts w:cs="Times New Roman"/>
    </w:rPr>
  </w:style>
  <w:style w:type="paragraph" w:styleId="HTMLAddress">
    <w:name w:val="HTML Address"/>
    <w:basedOn w:val="Normal"/>
    <w:link w:val="HTMLAddressChar"/>
    <w:uiPriority w:val="99"/>
    <w:semiHidden/>
    <w:rsid w:val="0036750A"/>
    <w:rPr>
      <w:i/>
      <w:iCs/>
    </w:rPr>
  </w:style>
  <w:style w:type="character" w:customStyle="1" w:styleId="HTMLAddressChar">
    <w:name w:val="HTML Address Char"/>
    <w:basedOn w:val="DefaultParagraphFont"/>
    <w:link w:val="HTMLAddress"/>
    <w:uiPriority w:val="99"/>
    <w:locked/>
    <w:rsid w:val="0036750A"/>
    <w:rPr>
      <w:rFonts w:eastAsia="MS Mincho" w:cs="Times New Roman"/>
      <w:i/>
      <w:iCs/>
      <w:sz w:val="24"/>
      <w:lang w:val="en-US" w:eastAsia="en-US"/>
    </w:rPr>
  </w:style>
  <w:style w:type="character" w:styleId="HTMLCite">
    <w:name w:val="HTML Cite"/>
    <w:basedOn w:val="DefaultParagraphFont"/>
    <w:uiPriority w:val="99"/>
    <w:semiHidden/>
    <w:rsid w:val="0036750A"/>
    <w:rPr>
      <w:rFonts w:cs="Times New Roman"/>
      <w:i/>
      <w:iCs/>
    </w:rPr>
  </w:style>
  <w:style w:type="character" w:styleId="HTMLCode">
    <w:name w:val="HTML Code"/>
    <w:basedOn w:val="DefaultParagraphFont"/>
    <w:uiPriority w:val="99"/>
    <w:semiHidden/>
    <w:rsid w:val="0036750A"/>
    <w:rPr>
      <w:rFonts w:ascii="Consolas" w:hAnsi="Consolas" w:cs="Consolas"/>
      <w:sz w:val="20"/>
      <w:szCs w:val="20"/>
    </w:rPr>
  </w:style>
  <w:style w:type="character" w:styleId="HTMLDefinition">
    <w:name w:val="HTML Definition"/>
    <w:basedOn w:val="DefaultParagraphFont"/>
    <w:uiPriority w:val="99"/>
    <w:semiHidden/>
    <w:rsid w:val="0036750A"/>
    <w:rPr>
      <w:rFonts w:cs="Times New Roman"/>
      <w:i/>
      <w:iCs/>
    </w:rPr>
  </w:style>
  <w:style w:type="character" w:styleId="HTMLKeyboard">
    <w:name w:val="HTML Keyboard"/>
    <w:basedOn w:val="DefaultParagraphFont"/>
    <w:uiPriority w:val="99"/>
    <w:semiHidden/>
    <w:rsid w:val="0036750A"/>
    <w:rPr>
      <w:rFonts w:ascii="Consolas" w:hAnsi="Consolas" w:cs="Consolas"/>
      <w:sz w:val="20"/>
      <w:szCs w:val="20"/>
    </w:rPr>
  </w:style>
  <w:style w:type="paragraph" w:styleId="HTMLPreformatted">
    <w:name w:val="HTML Preformatted"/>
    <w:basedOn w:val="Normal"/>
    <w:link w:val="HTMLPreformattedChar"/>
    <w:uiPriority w:val="99"/>
    <w:semiHidden/>
    <w:rsid w:val="0036750A"/>
    <w:rPr>
      <w:rFonts w:ascii="Consolas" w:hAnsi="Consolas" w:cs="Consolas"/>
      <w:sz w:val="20"/>
      <w:szCs w:val="20"/>
    </w:rPr>
  </w:style>
  <w:style w:type="character" w:customStyle="1" w:styleId="HTMLPreformattedChar">
    <w:name w:val="HTML Preformatted Char"/>
    <w:basedOn w:val="DefaultParagraphFont"/>
    <w:link w:val="HTMLPreformatted"/>
    <w:uiPriority w:val="99"/>
    <w:locked/>
    <w:rsid w:val="0036750A"/>
    <w:rPr>
      <w:rFonts w:ascii="Consolas" w:eastAsia="MS Mincho" w:hAnsi="Consolas" w:cs="Consolas"/>
      <w:sz w:val="20"/>
      <w:szCs w:val="20"/>
      <w:lang w:val="en-US" w:eastAsia="en-US"/>
    </w:rPr>
  </w:style>
  <w:style w:type="character" w:styleId="HTMLSample">
    <w:name w:val="HTML Sample"/>
    <w:basedOn w:val="DefaultParagraphFont"/>
    <w:uiPriority w:val="99"/>
    <w:semiHidden/>
    <w:rsid w:val="0036750A"/>
    <w:rPr>
      <w:rFonts w:ascii="Consolas" w:hAnsi="Consolas" w:cs="Consolas"/>
      <w:sz w:val="24"/>
      <w:szCs w:val="24"/>
    </w:rPr>
  </w:style>
  <w:style w:type="character" w:styleId="HTMLTypewriter">
    <w:name w:val="HTML Typewriter"/>
    <w:basedOn w:val="DefaultParagraphFont"/>
    <w:uiPriority w:val="99"/>
    <w:semiHidden/>
    <w:rsid w:val="0036750A"/>
    <w:rPr>
      <w:rFonts w:ascii="Consolas" w:hAnsi="Consolas" w:cs="Consolas"/>
      <w:sz w:val="20"/>
      <w:szCs w:val="20"/>
    </w:rPr>
  </w:style>
  <w:style w:type="character" w:styleId="HTMLVariable">
    <w:name w:val="HTML Variable"/>
    <w:basedOn w:val="DefaultParagraphFont"/>
    <w:uiPriority w:val="99"/>
    <w:semiHidden/>
    <w:rsid w:val="0036750A"/>
    <w:rPr>
      <w:rFonts w:cs="Times New Roman"/>
      <w:i/>
      <w:iCs/>
    </w:rPr>
  </w:style>
  <w:style w:type="paragraph" w:styleId="Index1">
    <w:name w:val="index 1"/>
    <w:basedOn w:val="Normal"/>
    <w:next w:val="Normal"/>
    <w:autoRedefine/>
    <w:uiPriority w:val="99"/>
    <w:semiHidden/>
    <w:rsid w:val="0036750A"/>
    <w:pPr>
      <w:ind w:left="240" w:hanging="240"/>
    </w:pPr>
  </w:style>
  <w:style w:type="paragraph" w:styleId="Index2">
    <w:name w:val="index 2"/>
    <w:basedOn w:val="Normal"/>
    <w:next w:val="Normal"/>
    <w:autoRedefine/>
    <w:uiPriority w:val="99"/>
    <w:semiHidden/>
    <w:rsid w:val="0036750A"/>
    <w:pPr>
      <w:ind w:left="480" w:hanging="240"/>
    </w:pPr>
  </w:style>
  <w:style w:type="paragraph" w:styleId="Index3">
    <w:name w:val="index 3"/>
    <w:basedOn w:val="Normal"/>
    <w:next w:val="Normal"/>
    <w:autoRedefine/>
    <w:uiPriority w:val="99"/>
    <w:semiHidden/>
    <w:rsid w:val="0036750A"/>
    <w:pPr>
      <w:ind w:left="720" w:hanging="240"/>
    </w:pPr>
  </w:style>
  <w:style w:type="paragraph" w:styleId="Index4">
    <w:name w:val="index 4"/>
    <w:basedOn w:val="Normal"/>
    <w:next w:val="Normal"/>
    <w:autoRedefine/>
    <w:uiPriority w:val="99"/>
    <w:semiHidden/>
    <w:rsid w:val="0036750A"/>
    <w:pPr>
      <w:ind w:left="960" w:hanging="240"/>
    </w:pPr>
  </w:style>
  <w:style w:type="paragraph" w:styleId="Index5">
    <w:name w:val="index 5"/>
    <w:basedOn w:val="Normal"/>
    <w:next w:val="Normal"/>
    <w:autoRedefine/>
    <w:uiPriority w:val="99"/>
    <w:semiHidden/>
    <w:rsid w:val="0036750A"/>
    <w:pPr>
      <w:ind w:left="1200" w:hanging="240"/>
    </w:pPr>
  </w:style>
  <w:style w:type="paragraph" w:styleId="Index6">
    <w:name w:val="index 6"/>
    <w:basedOn w:val="Normal"/>
    <w:next w:val="Normal"/>
    <w:autoRedefine/>
    <w:uiPriority w:val="99"/>
    <w:semiHidden/>
    <w:rsid w:val="0036750A"/>
    <w:pPr>
      <w:ind w:left="1440" w:hanging="240"/>
    </w:pPr>
  </w:style>
  <w:style w:type="paragraph" w:styleId="Index7">
    <w:name w:val="index 7"/>
    <w:basedOn w:val="Normal"/>
    <w:next w:val="Normal"/>
    <w:autoRedefine/>
    <w:uiPriority w:val="99"/>
    <w:semiHidden/>
    <w:rsid w:val="0036750A"/>
    <w:pPr>
      <w:ind w:left="1680" w:hanging="240"/>
    </w:pPr>
  </w:style>
  <w:style w:type="paragraph" w:styleId="Index8">
    <w:name w:val="index 8"/>
    <w:basedOn w:val="Normal"/>
    <w:next w:val="Normal"/>
    <w:autoRedefine/>
    <w:uiPriority w:val="99"/>
    <w:semiHidden/>
    <w:rsid w:val="0036750A"/>
    <w:pPr>
      <w:ind w:left="1920" w:hanging="240"/>
    </w:pPr>
  </w:style>
  <w:style w:type="paragraph" w:styleId="Index9">
    <w:name w:val="index 9"/>
    <w:basedOn w:val="Normal"/>
    <w:next w:val="Normal"/>
    <w:autoRedefine/>
    <w:uiPriority w:val="99"/>
    <w:semiHidden/>
    <w:rsid w:val="0036750A"/>
    <w:pPr>
      <w:ind w:left="2160" w:hanging="240"/>
    </w:pPr>
  </w:style>
  <w:style w:type="paragraph" w:styleId="IndexHeading">
    <w:name w:val="index heading"/>
    <w:basedOn w:val="Normal"/>
    <w:next w:val="Index1"/>
    <w:uiPriority w:val="99"/>
    <w:semiHidden/>
    <w:rsid w:val="0036750A"/>
    <w:rPr>
      <w:rFonts w:eastAsia="MS Gothic"/>
      <w:b/>
      <w:bCs/>
    </w:rPr>
  </w:style>
  <w:style w:type="table" w:styleId="LightGrid">
    <w:name w:val="Light Grid"/>
    <w:basedOn w:val="TableNormal"/>
    <w:uiPriority w:val="99"/>
    <w:semiHidden/>
    <w:rsid w:val="0036750A"/>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36750A"/>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36750A"/>
    <w:rPr>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36750A"/>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36750A"/>
    <w:rPr>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36750A"/>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36750A"/>
    <w:rPr>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semiHidden/>
    <w:rsid w:val="0036750A"/>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36750A"/>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0072BC"/>
      </w:tcPr>
    </w:tblStylePr>
    <w:tblStylePr w:type="lastRow">
      <w:pPr>
        <w:spacing w:before="0" w:after="0"/>
      </w:pPr>
      <w:rPr>
        <w:rFonts w:cs="Times New Roman"/>
        <w:b/>
        <w:bCs/>
      </w:rPr>
      <w:tblPr/>
      <w:tcPr>
        <w:tcBorders>
          <w:top w:val="double" w:sz="6" w:space="0" w:color="0072BC"/>
          <w:left w:val="single" w:sz="8" w:space="0" w:color="0072BC"/>
          <w:bottom w:val="single" w:sz="8" w:space="0" w:color="0072BC"/>
          <w:right w:val="single" w:sz="8" w:space="0" w:color="0072B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36750A"/>
    <w:rPr>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C00000"/>
      </w:tcPr>
    </w:tblStylePr>
    <w:tblStylePr w:type="lastRow">
      <w:pPr>
        <w:spacing w:before="0" w:after="0"/>
      </w:pPr>
      <w:rPr>
        <w:rFonts w:cs="Times New Roman"/>
        <w:b/>
        <w:bCs/>
      </w:rPr>
      <w:tblPr/>
      <w:tcPr>
        <w:tcBorders>
          <w:top w:val="double" w:sz="6" w:space="0" w:color="C00000"/>
          <w:left w:val="single" w:sz="8" w:space="0" w:color="C00000"/>
          <w:bottom w:val="single" w:sz="8" w:space="0" w:color="C00000"/>
          <w:right w:val="single" w:sz="8" w:space="0" w:color="C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36750A"/>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36750A"/>
    <w:rPr>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969696"/>
      </w:tcPr>
    </w:tblStylePr>
    <w:tblStylePr w:type="lastRow">
      <w:pPr>
        <w:spacing w:before="0" w:after="0"/>
      </w:pPr>
      <w:rPr>
        <w:rFonts w:cs="Times New Roman"/>
        <w:b/>
        <w:bCs/>
      </w:rPr>
      <w:tblPr/>
      <w:tcPr>
        <w:tcBorders>
          <w:top w:val="double" w:sz="6" w:space="0" w:color="969696"/>
          <w:left w:val="single" w:sz="8" w:space="0" w:color="969696"/>
          <w:bottom w:val="single" w:sz="8" w:space="0" w:color="969696"/>
          <w:right w:val="single" w:sz="8" w:space="0" w:color="96969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36750A"/>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36750A"/>
    <w:rPr>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4D4D4D"/>
      </w:tcPr>
    </w:tblStylePr>
    <w:tblStylePr w:type="lastRow">
      <w:pPr>
        <w:spacing w:before="0" w:after="0"/>
      </w:pPr>
      <w:rPr>
        <w:rFonts w:cs="Times New Roman"/>
        <w:b/>
        <w:bCs/>
      </w:rPr>
      <w:tblPr/>
      <w:tcPr>
        <w:tcBorders>
          <w:top w:val="double" w:sz="6" w:space="0" w:color="4D4D4D"/>
          <w:left w:val="single" w:sz="8" w:space="0" w:color="4D4D4D"/>
          <w:bottom w:val="single" w:sz="8" w:space="0" w:color="4D4D4D"/>
          <w:right w:val="single" w:sz="8" w:space="0" w:color="4D4D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semiHidden/>
    <w:rsid w:val="0036750A"/>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36750A"/>
    <w:rPr>
      <w:color w:val="00548C"/>
      <w:sz w:val="20"/>
      <w:szCs w:val="20"/>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la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36750A"/>
    <w:rPr>
      <w:color w:val="8F0000"/>
      <w:sz w:val="20"/>
      <w:szCs w:val="20"/>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36750A"/>
    <w:rPr>
      <w:color w:val="474747"/>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36750A"/>
    <w:rPr>
      <w:color w:val="707070"/>
      <w:sz w:val="20"/>
      <w:szCs w:val="20"/>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36750A"/>
    <w:rPr>
      <w:color w:val="474747"/>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36750A"/>
    <w:rPr>
      <w:color w:val="393939"/>
      <w:sz w:val="20"/>
      <w:szCs w:val="20"/>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36750A"/>
    <w:rPr>
      <w:rFonts w:cs="Times New Roman"/>
    </w:rPr>
  </w:style>
  <w:style w:type="paragraph" w:styleId="List">
    <w:name w:val="List"/>
    <w:basedOn w:val="Normal"/>
    <w:uiPriority w:val="99"/>
    <w:semiHidden/>
    <w:rsid w:val="0036750A"/>
    <w:pPr>
      <w:ind w:left="283" w:hanging="283"/>
      <w:contextualSpacing/>
    </w:pPr>
  </w:style>
  <w:style w:type="paragraph" w:styleId="List2">
    <w:name w:val="List 2"/>
    <w:basedOn w:val="Normal"/>
    <w:uiPriority w:val="99"/>
    <w:semiHidden/>
    <w:rsid w:val="0036750A"/>
    <w:pPr>
      <w:ind w:left="566" w:hanging="283"/>
      <w:contextualSpacing/>
    </w:pPr>
  </w:style>
  <w:style w:type="paragraph" w:styleId="List3">
    <w:name w:val="List 3"/>
    <w:basedOn w:val="Normal"/>
    <w:uiPriority w:val="99"/>
    <w:semiHidden/>
    <w:rsid w:val="0036750A"/>
    <w:pPr>
      <w:ind w:left="849" w:hanging="283"/>
      <w:contextualSpacing/>
    </w:pPr>
  </w:style>
  <w:style w:type="paragraph" w:styleId="List4">
    <w:name w:val="List 4"/>
    <w:basedOn w:val="Normal"/>
    <w:uiPriority w:val="99"/>
    <w:semiHidden/>
    <w:rsid w:val="0036750A"/>
    <w:pPr>
      <w:ind w:left="1132" w:hanging="283"/>
      <w:contextualSpacing/>
    </w:pPr>
  </w:style>
  <w:style w:type="paragraph" w:styleId="List5">
    <w:name w:val="List 5"/>
    <w:basedOn w:val="Normal"/>
    <w:uiPriority w:val="99"/>
    <w:semiHidden/>
    <w:rsid w:val="0036750A"/>
    <w:pPr>
      <w:ind w:left="1415" w:hanging="283"/>
      <w:contextualSpacing/>
    </w:pPr>
  </w:style>
  <w:style w:type="paragraph" w:styleId="ListBullet2">
    <w:name w:val="List Bullet 2"/>
    <w:basedOn w:val="Normal"/>
    <w:uiPriority w:val="99"/>
    <w:semiHidden/>
    <w:rsid w:val="0036750A"/>
    <w:pPr>
      <w:numPr>
        <w:numId w:val="16"/>
      </w:numPr>
      <w:tabs>
        <w:tab w:val="clear" w:pos="360"/>
        <w:tab w:val="num" w:pos="643"/>
      </w:tabs>
      <w:ind w:left="643"/>
      <w:contextualSpacing/>
    </w:pPr>
  </w:style>
  <w:style w:type="paragraph" w:styleId="ListBullet3">
    <w:name w:val="List Bullet 3"/>
    <w:basedOn w:val="Normal"/>
    <w:uiPriority w:val="99"/>
    <w:semiHidden/>
    <w:rsid w:val="0036750A"/>
    <w:pPr>
      <w:numPr>
        <w:numId w:val="17"/>
      </w:numPr>
      <w:tabs>
        <w:tab w:val="clear" w:pos="643"/>
        <w:tab w:val="num" w:pos="926"/>
      </w:tabs>
      <w:ind w:left="926"/>
      <w:contextualSpacing/>
    </w:pPr>
  </w:style>
  <w:style w:type="paragraph" w:styleId="ListBullet4">
    <w:name w:val="List Bullet 4"/>
    <w:basedOn w:val="Normal"/>
    <w:uiPriority w:val="99"/>
    <w:semiHidden/>
    <w:rsid w:val="0036750A"/>
    <w:pPr>
      <w:numPr>
        <w:numId w:val="18"/>
      </w:numPr>
      <w:tabs>
        <w:tab w:val="clear" w:pos="926"/>
        <w:tab w:val="num" w:pos="1209"/>
      </w:tabs>
      <w:ind w:left="1209"/>
      <w:contextualSpacing/>
    </w:pPr>
  </w:style>
  <w:style w:type="paragraph" w:styleId="ListBullet5">
    <w:name w:val="List Bullet 5"/>
    <w:basedOn w:val="Normal"/>
    <w:uiPriority w:val="99"/>
    <w:semiHidden/>
    <w:rsid w:val="0036750A"/>
    <w:pPr>
      <w:numPr>
        <w:numId w:val="19"/>
      </w:numPr>
      <w:tabs>
        <w:tab w:val="clear" w:pos="1209"/>
        <w:tab w:val="num" w:pos="1492"/>
      </w:tabs>
      <w:ind w:left="1492"/>
      <w:contextualSpacing/>
    </w:pPr>
  </w:style>
  <w:style w:type="paragraph" w:styleId="ListContinue">
    <w:name w:val="List Continue"/>
    <w:basedOn w:val="Normal"/>
    <w:uiPriority w:val="99"/>
    <w:semiHidden/>
    <w:rsid w:val="0036750A"/>
    <w:pPr>
      <w:spacing w:after="120"/>
      <w:ind w:left="283"/>
      <w:contextualSpacing/>
    </w:pPr>
  </w:style>
  <w:style w:type="paragraph" w:styleId="ListContinue2">
    <w:name w:val="List Continue 2"/>
    <w:basedOn w:val="Normal"/>
    <w:uiPriority w:val="99"/>
    <w:semiHidden/>
    <w:rsid w:val="0036750A"/>
    <w:pPr>
      <w:spacing w:after="120"/>
      <w:ind w:left="566"/>
      <w:contextualSpacing/>
    </w:pPr>
  </w:style>
  <w:style w:type="paragraph" w:styleId="ListContinue3">
    <w:name w:val="List Continue 3"/>
    <w:basedOn w:val="Normal"/>
    <w:uiPriority w:val="99"/>
    <w:semiHidden/>
    <w:rsid w:val="0036750A"/>
    <w:pPr>
      <w:spacing w:after="120"/>
      <w:ind w:left="849"/>
      <w:contextualSpacing/>
    </w:pPr>
  </w:style>
  <w:style w:type="paragraph" w:styleId="ListContinue4">
    <w:name w:val="List Continue 4"/>
    <w:basedOn w:val="Normal"/>
    <w:uiPriority w:val="99"/>
    <w:semiHidden/>
    <w:rsid w:val="0036750A"/>
    <w:pPr>
      <w:spacing w:after="120"/>
      <w:ind w:left="1132"/>
      <w:contextualSpacing/>
    </w:pPr>
  </w:style>
  <w:style w:type="paragraph" w:styleId="ListContinue5">
    <w:name w:val="List Continue 5"/>
    <w:basedOn w:val="Normal"/>
    <w:uiPriority w:val="99"/>
    <w:semiHidden/>
    <w:rsid w:val="0036750A"/>
    <w:pPr>
      <w:spacing w:after="120"/>
      <w:ind w:left="1415"/>
      <w:contextualSpacing/>
    </w:pPr>
  </w:style>
  <w:style w:type="paragraph" w:styleId="ListNumber">
    <w:name w:val="List Number"/>
    <w:basedOn w:val="Normal"/>
    <w:uiPriority w:val="99"/>
    <w:semiHidden/>
    <w:rsid w:val="0036750A"/>
    <w:pPr>
      <w:numPr>
        <w:numId w:val="20"/>
      </w:numPr>
      <w:tabs>
        <w:tab w:val="clear" w:pos="1492"/>
        <w:tab w:val="num" w:pos="360"/>
      </w:tabs>
      <w:ind w:left="360"/>
      <w:contextualSpacing/>
    </w:pPr>
  </w:style>
  <w:style w:type="paragraph" w:styleId="ListNumber2">
    <w:name w:val="List Number 2"/>
    <w:basedOn w:val="Normal"/>
    <w:uiPriority w:val="99"/>
    <w:semiHidden/>
    <w:rsid w:val="0036750A"/>
    <w:pPr>
      <w:numPr>
        <w:numId w:val="21"/>
      </w:numPr>
      <w:tabs>
        <w:tab w:val="clear" w:pos="360"/>
        <w:tab w:val="num" w:pos="643"/>
      </w:tabs>
      <w:ind w:left="643"/>
      <w:contextualSpacing/>
    </w:pPr>
  </w:style>
  <w:style w:type="paragraph" w:styleId="ListNumber3">
    <w:name w:val="List Number 3"/>
    <w:basedOn w:val="Normal"/>
    <w:uiPriority w:val="99"/>
    <w:semiHidden/>
    <w:rsid w:val="0036750A"/>
    <w:pPr>
      <w:numPr>
        <w:numId w:val="22"/>
      </w:numPr>
      <w:tabs>
        <w:tab w:val="clear" w:pos="720"/>
        <w:tab w:val="num" w:pos="926"/>
      </w:tabs>
      <w:ind w:left="926"/>
      <w:contextualSpacing/>
    </w:pPr>
  </w:style>
  <w:style w:type="paragraph" w:styleId="ListNumber4">
    <w:name w:val="List Number 4"/>
    <w:basedOn w:val="Normal"/>
    <w:uiPriority w:val="99"/>
    <w:semiHidden/>
    <w:rsid w:val="0036750A"/>
    <w:pPr>
      <w:numPr>
        <w:numId w:val="23"/>
      </w:numPr>
      <w:tabs>
        <w:tab w:val="num" w:pos="1209"/>
      </w:tabs>
      <w:ind w:left="1209"/>
      <w:contextualSpacing/>
    </w:pPr>
  </w:style>
  <w:style w:type="paragraph" w:styleId="ListNumber5">
    <w:name w:val="List Number 5"/>
    <w:basedOn w:val="Normal"/>
    <w:uiPriority w:val="99"/>
    <w:semiHidden/>
    <w:rsid w:val="0036750A"/>
    <w:pPr>
      <w:numPr>
        <w:numId w:val="24"/>
      </w:numPr>
      <w:tabs>
        <w:tab w:val="num" w:pos="1492"/>
      </w:tabs>
      <w:ind w:left="1492"/>
      <w:contextualSpacing/>
    </w:pPr>
  </w:style>
  <w:style w:type="paragraph" w:styleId="MacroText">
    <w:name w:val="macro"/>
    <w:link w:val="MacroTextChar"/>
    <w:uiPriority w:val="99"/>
    <w:semiHidden/>
    <w:rsid w:val="0036750A"/>
    <w:pPr>
      <w:tabs>
        <w:tab w:val="left" w:pos="480"/>
        <w:tab w:val="left" w:pos="960"/>
        <w:tab w:val="left" w:pos="1440"/>
        <w:tab w:val="left" w:pos="1920"/>
        <w:tab w:val="left" w:pos="2400"/>
        <w:tab w:val="left" w:pos="2880"/>
        <w:tab w:val="left" w:pos="3360"/>
        <w:tab w:val="left" w:pos="3840"/>
        <w:tab w:val="left" w:pos="4320"/>
      </w:tabs>
      <w:jc w:val="both"/>
    </w:pPr>
    <w:rPr>
      <w:rFonts w:ascii="Consolas" w:eastAsia="MS Mincho" w:hAnsi="Consolas" w:cs="Consolas"/>
      <w:sz w:val="20"/>
      <w:szCs w:val="20"/>
      <w:lang w:val="en-US" w:eastAsia="en-US"/>
    </w:rPr>
  </w:style>
  <w:style w:type="character" w:customStyle="1" w:styleId="MacroTextChar">
    <w:name w:val="Macro Text Char"/>
    <w:basedOn w:val="DefaultParagraphFont"/>
    <w:link w:val="MacroText"/>
    <w:uiPriority w:val="99"/>
    <w:semiHidden/>
    <w:locked/>
    <w:rsid w:val="0036750A"/>
    <w:rPr>
      <w:rFonts w:ascii="Consolas" w:eastAsia="MS Mincho" w:hAnsi="Consolas" w:cs="Consolas"/>
      <w:lang w:val="en-US" w:eastAsia="en-US" w:bidi="ar-SA"/>
    </w:rPr>
  </w:style>
  <w:style w:type="table" w:styleId="MediumGrid1">
    <w:name w:val="Medium Grid 1"/>
    <w:basedOn w:val="TableNormal"/>
    <w:uiPriority w:val="99"/>
    <w:semiHidden/>
    <w:rsid w:val="0036750A"/>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9"/>
    <w:semiHidden/>
    <w:rsid w:val="0036750A"/>
    <w:rPr>
      <w:sz w:val="20"/>
      <w:szCs w:val="20"/>
    </w:rPr>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CellMar>
        <w:top w:w="0" w:type="dxa"/>
        <w:left w:w="108" w:type="dxa"/>
        <w:bottom w:w="0" w:type="dxa"/>
        <w:right w:w="108" w:type="dxa"/>
      </w:tblCellMar>
    </w:tblPr>
    <w:tcPr>
      <w:shd w:val="clear" w:color="auto" w:fill="AFDFFF"/>
    </w:tcPr>
    <w:tblStylePr w:type="firstRow">
      <w:rPr>
        <w:rFonts w:cs="Times New Roman"/>
        <w:b/>
        <w:bCs/>
      </w:rPr>
    </w:tblStylePr>
    <w:tblStylePr w:type="lastRow">
      <w:rPr>
        <w:rFonts w:cs="Times New Roman"/>
        <w:b/>
        <w:bCs/>
      </w:rPr>
      <w:tblPr/>
      <w:tcPr>
        <w:tcBorders>
          <w:top w:val="single" w:sz="18" w:space="0" w:color="0D9F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MediumGrid1-Accent2">
    <w:name w:val="Medium Grid 1 Accent 2"/>
    <w:basedOn w:val="TableNormal"/>
    <w:uiPriority w:val="99"/>
    <w:semiHidden/>
    <w:rsid w:val="0036750A"/>
    <w:rPr>
      <w:sz w:val="20"/>
      <w:szCs w:val="20"/>
    </w:rPr>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CellMar>
        <w:top w:w="0" w:type="dxa"/>
        <w:left w:w="108" w:type="dxa"/>
        <w:bottom w:w="0" w:type="dxa"/>
        <w:right w:w="108" w:type="dxa"/>
      </w:tblCellMar>
    </w:tblPr>
    <w:tcPr>
      <w:shd w:val="clear" w:color="auto" w:fill="FFB0B0"/>
    </w:tcPr>
    <w:tblStylePr w:type="firstRow">
      <w:rPr>
        <w:rFonts w:cs="Times New Roman"/>
        <w:b/>
        <w:bCs/>
      </w:rPr>
    </w:tblStylePr>
    <w:tblStylePr w:type="lastRow">
      <w:rPr>
        <w:rFonts w:cs="Times New Roman"/>
        <w:b/>
        <w:bCs/>
      </w:rPr>
      <w:tblPr/>
      <w:tcPr>
        <w:tcBorders>
          <w:top w:val="single" w:sz="18" w:space="0" w:color="FF101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MediumGrid1-Accent3">
    <w:name w:val="Medium Grid 1 Accent 3"/>
    <w:basedOn w:val="TableNormal"/>
    <w:uiPriority w:val="99"/>
    <w:semiHidden/>
    <w:rsid w:val="0036750A"/>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4">
    <w:name w:val="Medium Grid 1 Accent 4"/>
    <w:basedOn w:val="TableNormal"/>
    <w:uiPriority w:val="99"/>
    <w:semiHidden/>
    <w:rsid w:val="0036750A"/>
    <w:rPr>
      <w:sz w:val="20"/>
      <w:szCs w:val="20"/>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108" w:type="dxa"/>
        <w:bottom w:w="0" w:type="dxa"/>
        <w:right w:w="108" w:type="dxa"/>
      </w:tblCellMar>
    </w:tblPr>
    <w:tcPr>
      <w:shd w:val="clear" w:color="auto" w:fill="E5E5E5"/>
    </w:tcPr>
    <w:tblStylePr w:type="firstRow">
      <w:rPr>
        <w:rFonts w:cs="Times New Roman"/>
        <w:b/>
        <w:bCs/>
      </w:rPr>
    </w:tblStylePr>
    <w:tblStylePr w:type="lastRow">
      <w:rPr>
        <w:rFonts w:cs="Times New Roman"/>
        <w:b/>
        <w:bCs/>
      </w:rPr>
      <w:tblPr/>
      <w:tcPr>
        <w:tcBorders>
          <w:top w:val="single" w:sz="18" w:space="0" w:color="B0B0B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MediumGrid1-Accent5">
    <w:name w:val="Medium Grid 1 Accent 5"/>
    <w:basedOn w:val="TableNormal"/>
    <w:uiPriority w:val="99"/>
    <w:semiHidden/>
    <w:rsid w:val="0036750A"/>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6">
    <w:name w:val="Medium Grid 1 Accent 6"/>
    <w:basedOn w:val="TableNormal"/>
    <w:uiPriority w:val="99"/>
    <w:semiHidden/>
    <w:rsid w:val="0036750A"/>
    <w:rPr>
      <w:sz w:val="20"/>
      <w:szCs w:val="20"/>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CellMar>
        <w:top w:w="0" w:type="dxa"/>
        <w:left w:w="108" w:type="dxa"/>
        <w:bottom w:w="0" w:type="dxa"/>
        <w:right w:w="108" w:type="dxa"/>
      </w:tblCellMar>
    </w:tblPr>
    <w:tcPr>
      <w:shd w:val="clear" w:color="auto" w:fill="D3D3D3"/>
    </w:tcPr>
    <w:tblStylePr w:type="firstRow">
      <w:rPr>
        <w:rFonts w:cs="Times New Roman"/>
        <w:b/>
        <w:bCs/>
      </w:rPr>
    </w:tblStylePr>
    <w:tblStylePr w:type="lastRow">
      <w:rPr>
        <w:rFonts w:cs="Times New Roman"/>
        <w:b/>
        <w:bCs/>
      </w:rPr>
      <w:tblPr/>
      <w:tcPr>
        <w:tcBorders>
          <w:top w:val="single" w:sz="18" w:space="0" w:color="7979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MediumGrid2">
    <w:name w:val="Medium Grid 2"/>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0072BC"/>
      </w:tcPr>
    </w:tblStylePr>
  </w:style>
  <w:style w:type="table" w:styleId="MediumGrid2-Accent1">
    <w:name w:val="Medium Grid 2 Accent 1"/>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cPr>
      <w:shd w:val="clear" w:color="auto" w:fill="AFDFFF"/>
    </w:tcPr>
    <w:tblStylePr w:type="firstRow">
      <w:rPr>
        <w:rFonts w:cs="Times New Roman"/>
        <w:b/>
        <w:bCs/>
        <w:color w:val="000000"/>
      </w:rPr>
      <w:tblPr/>
      <w:tcPr>
        <w:shd w:val="clear" w:color="auto" w:fill="DFF2F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BEE5FF"/>
      </w:tcPr>
    </w:tblStylePr>
    <w:tblStylePr w:type="band1Vert">
      <w:rPr>
        <w:rFonts w:cs="Times New Roman"/>
      </w:rPr>
      <w:tblPr/>
      <w:tcPr>
        <w:shd w:val="clear" w:color="auto" w:fill="5EBFFF"/>
      </w:tcPr>
    </w:tblStylePr>
    <w:tblStylePr w:type="band1Horz">
      <w:rPr>
        <w:rFonts w:cs="Times New Roman"/>
      </w:rPr>
      <w:tblPr/>
      <w:tcPr>
        <w:tcBorders>
          <w:insideH w:val="single" w:sz="6" w:space="0" w:color="0072BC"/>
          <w:insideV w:val="single" w:sz="6" w:space="0" w:color="0072BC"/>
        </w:tcBorders>
        <w:shd w:val="clear" w:color="auto" w:fill="5EBFFF"/>
      </w:tcPr>
    </w:tblStylePr>
    <w:tblStylePr w:type="nwCell">
      <w:rPr>
        <w:rFonts w:cs="Times New Roman"/>
      </w:rPr>
      <w:tblPr/>
      <w:tcPr>
        <w:shd w:val="clear" w:color="auto" w:fill="0072BC"/>
      </w:tcPr>
    </w:tblStylePr>
  </w:style>
  <w:style w:type="table" w:styleId="MediumGrid2-Accent2">
    <w:name w:val="Medium Grid 2 Accent 2"/>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cPr>
      <w:shd w:val="clear" w:color="auto" w:fill="FFB0B0"/>
    </w:tcPr>
    <w:tblStylePr w:type="firstRow">
      <w:rPr>
        <w:rFonts w:cs="Times New Roman"/>
        <w:b/>
        <w:bCs/>
        <w:color w:val="000000"/>
      </w:rPr>
      <w:tblPr/>
      <w:tcPr>
        <w:shd w:val="clear" w:color="auto" w:fill="FFDFD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FFBFBF"/>
      </w:tcPr>
    </w:tblStylePr>
    <w:tblStylePr w:type="band1Vert">
      <w:rPr>
        <w:rFonts w:cs="Times New Roman"/>
      </w:rPr>
      <w:tblPr/>
      <w:tcPr>
        <w:shd w:val="clear" w:color="auto" w:fill="FF6060"/>
      </w:tcPr>
    </w:tblStylePr>
    <w:tblStylePr w:type="band1Horz">
      <w:rPr>
        <w:rFonts w:cs="Times New Roman"/>
      </w:rPr>
      <w:tblPr/>
      <w:tcPr>
        <w:tcBorders>
          <w:insideH w:val="single" w:sz="6" w:space="0" w:color="C00000"/>
          <w:insideV w:val="single" w:sz="6" w:space="0" w:color="C00000"/>
        </w:tcBorders>
        <w:shd w:val="clear" w:color="auto" w:fill="FF6060"/>
      </w:tcPr>
    </w:tblStylePr>
    <w:tblStylePr w:type="nwCell">
      <w:rPr>
        <w:rFonts w:cs="Times New Roman"/>
      </w:rPr>
      <w:tblPr/>
      <w:tcPr>
        <w:shd w:val="clear" w:color="auto" w:fill="0072BC"/>
      </w:tcPr>
    </w:tblStylePr>
  </w:style>
  <w:style w:type="table" w:styleId="MediumGrid2-Accent3">
    <w:name w:val="Medium Grid 2 Accent 3"/>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4">
    <w:name w:val="Medium Grid 2 Accent 4"/>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cPr>
      <w:shd w:val="clear" w:color="auto" w:fill="E5E5E5"/>
    </w:tcPr>
    <w:tblStylePr w:type="firstRow">
      <w:rPr>
        <w:rFonts w:cs="Times New Roman"/>
        <w:b/>
        <w:bCs/>
        <w:color w:val="000000"/>
      </w:rPr>
      <w:tblPr/>
      <w:tcPr>
        <w:shd w:val="clear" w:color="auto" w:fill="F4F4F4"/>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EAEAEA"/>
      </w:tcPr>
    </w:tblStylePr>
    <w:tblStylePr w:type="band1Vert">
      <w:rPr>
        <w:rFonts w:cs="Times New Roman"/>
      </w:rPr>
      <w:tblPr/>
      <w:tcPr>
        <w:shd w:val="clear" w:color="auto" w:fill="CACACA"/>
      </w:tcPr>
    </w:tblStylePr>
    <w:tblStylePr w:type="band1Horz">
      <w:rPr>
        <w:rFonts w:cs="Times New Roman"/>
      </w:rPr>
      <w:tblPr/>
      <w:tcPr>
        <w:tcBorders>
          <w:insideH w:val="single" w:sz="6" w:space="0" w:color="969696"/>
          <w:insideV w:val="single" w:sz="6" w:space="0" w:color="969696"/>
        </w:tcBorders>
        <w:shd w:val="clear" w:color="auto" w:fill="CACACA"/>
      </w:tcPr>
    </w:tblStylePr>
    <w:tblStylePr w:type="nwCell">
      <w:rPr>
        <w:rFonts w:cs="Times New Roman"/>
      </w:rPr>
      <w:tblPr/>
      <w:tcPr>
        <w:shd w:val="clear" w:color="auto" w:fill="0072BC"/>
      </w:tcPr>
    </w:tblStylePr>
  </w:style>
  <w:style w:type="table" w:styleId="MediumGrid2-Accent5">
    <w:name w:val="Medium Grid 2 Accent 5"/>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6">
    <w:name w:val="Medium Grid 2 Accent 6"/>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cPr>
      <w:shd w:val="clear" w:color="auto" w:fill="D3D3D3"/>
    </w:tcPr>
    <w:tblStylePr w:type="firstRow">
      <w:rPr>
        <w:rFonts w:cs="Times New Roman"/>
        <w:b/>
        <w:bCs/>
        <w:color w:val="000000"/>
      </w:rPr>
      <w:tblPr/>
      <w:tcPr>
        <w:shd w:val="clear" w:color="auto" w:fill="ED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BDBDB"/>
      </w:tcPr>
    </w:tblStylePr>
    <w:tblStylePr w:type="band1Vert">
      <w:rPr>
        <w:rFonts w:cs="Times New Roman"/>
      </w:rPr>
      <w:tblPr/>
      <w:tcPr>
        <w:shd w:val="clear" w:color="auto" w:fill="A6A6A6"/>
      </w:tcPr>
    </w:tblStylePr>
    <w:tblStylePr w:type="band1Horz">
      <w:rPr>
        <w:rFonts w:cs="Times New Roman"/>
      </w:rPr>
      <w:tblPr/>
      <w:tcPr>
        <w:tcBorders>
          <w:insideH w:val="single" w:sz="6" w:space="0" w:color="4D4D4D"/>
          <w:insideV w:val="single" w:sz="6" w:space="0" w:color="4D4D4D"/>
        </w:tcBorders>
        <w:shd w:val="clear" w:color="auto" w:fill="A6A6A6"/>
      </w:tcPr>
    </w:tblStylePr>
    <w:tblStylePr w:type="nwCell">
      <w:rPr>
        <w:rFonts w:cs="Times New Roman"/>
      </w:rPr>
      <w:tblPr/>
      <w:tcPr>
        <w:shd w:val="clear" w:color="auto" w:fill="0072BC"/>
      </w:tcPr>
    </w:tblStylePr>
  </w:style>
  <w:style w:type="table" w:styleId="MediumGrid3">
    <w:name w:val="Medium Grid 3"/>
    <w:basedOn w:val="TableNormal"/>
    <w:uiPriority w:val="99"/>
    <w:semiHidden/>
    <w:rsid w:val="0036750A"/>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C0C0C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36750A"/>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AFDFFF"/>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36750A"/>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FFB0B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36750A"/>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36750A"/>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E5E5E5"/>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36750A"/>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36750A"/>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3D3D3"/>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semiHidden/>
    <w:rsid w:val="0036750A"/>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0000"/>
        </w:tcBorders>
      </w:tcPr>
    </w:tblStylePr>
    <w:tblStylePr w:type="lastRow">
      <w:rPr>
        <w:rFonts w:cs="Times New Roman"/>
        <w:b/>
        <w:bCs/>
        <w:color w:val="C6C6C6"/>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99"/>
    <w:semiHidden/>
    <w:rsid w:val="0036750A"/>
    <w:rPr>
      <w:color w:val="000000"/>
      <w:sz w:val="20"/>
      <w:szCs w:val="20"/>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72BC"/>
        </w:tcBorders>
      </w:tcPr>
    </w:tblStylePr>
    <w:tblStylePr w:type="lastRow">
      <w:rPr>
        <w:rFonts w:cs="Times New Roman"/>
        <w:b/>
        <w:bCs/>
        <w:color w:val="C6C6C6"/>
      </w:rPr>
      <w:tblPr/>
      <w:tcPr>
        <w:tcBorders>
          <w:top w:val="single" w:sz="8" w:space="0" w:color="0072BC"/>
          <w:bottom w:val="single" w:sz="8" w:space="0" w:color="0072BC"/>
        </w:tcBorders>
      </w:tcPr>
    </w:tblStylePr>
    <w:tblStylePr w:type="firstCol">
      <w:rPr>
        <w:rFonts w:cs="Times New Roman"/>
        <w:b/>
        <w:bCs/>
      </w:rPr>
    </w:tblStylePr>
    <w:tblStylePr w:type="lastCol">
      <w:rPr>
        <w:rFonts w:cs="Times New Roman"/>
        <w:b/>
        <w:bCs/>
      </w:rPr>
      <w:tblPr/>
      <w:tcPr>
        <w:tcBorders>
          <w:top w:val="single" w:sz="8" w:space="0" w:color="0072BC"/>
          <w:bottom w:val="single" w:sz="8" w:space="0" w:color="0072BC"/>
        </w:tcBorders>
      </w:tcPr>
    </w:tblStylePr>
    <w:tblStylePr w:type="band1Vert">
      <w:rPr>
        <w:rFonts w:cs="Times New Roman"/>
      </w:rPr>
      <w:tblPr/>
      <w:tcPr>
        <w:shd w:val="clear" w:color="auto" w:fill="AFDFFF"/>
      </w:tcPr>
    </w:tblStylePr>
    <w:tblStylePr w:type="band1Horz">
      <w:rPr>
        <w:rFonts w:cs="Times New Roman"/>
      </w:rPr>
      <w:tblPr/>
      <w:tcPr>
        <w:shd w:val="clear" w:color="auto" w:fill="AFDFFF"/>
      </w:tcPr>
    </w:tblStylePr>
  </w:style>
  <w:style w:type="table" w:styleId="MediumList1-Accent2">
    <w:name w:val="Medium List 1 Accent 2"/>
    <w:basedOn w:val="TableNormal"/>
    <w:uiPriority w:val="99"/>
    <w:semiHidden/>
    <w:rsid w:val="0036750A"/>
    <w:rPr>
      <w:color w:val="000000"/>
      <w:sz w:val="20"/>
      <w:szCs w:val="20"/>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C00000"/>
        </w:tcBorders>
      </w:tcPr>
    </w:tblStylePr>
    <w:tblStylePr w:type="lastRow">
      <w:rPr>
        <w:rFonts w:cs="Times New Roman"/>
        <w:b/>
        <w:bCs/>
        <w:color w:val="C6C6C6"/>
      </w:rPr>
      <w:tblPr/>
      <w:tcPr>
        <w:tcBorders>
          <w:top w:val="single" w:sz="8" w:space="0" w:color="C00000"/>
          <w:bottom w:val="single" w:sz="8" w:space="0" w:color="C00000"/>
        </w:tcBorders>
      </w:tcPr>
    </w:tblStylePr>
    <w:tblStylePr w:type="firstCol">
      <w:rPr>
        <w:rFonts w:cs="Times New Roman"/>
        <w:b/>
        <w:bCs/>
      </w:rPr>
    </w:tblStylePr>
    <w:tblStylePr w:type="lastCol">
      <w:rPr>
        <w:rFonts w:cs="Times New Roman"/>
        <w:b/>
        <w:bCs/>
      </w:rPr>
      <w:tblPr/>
      <w:tcPr>
        <w:tcBorders>
          <w:top w:val="single" w:sz="8" w:space="0" w:color="C00000"/>
          <w:bottom w:val="single" w:sz="8" w:space="0" w:color="C00000"/>
        </w:tcBorders>
      </w:tcPr>
    </w:tblStylePr>
    <w:tblStylePr w:type="band1Vert">
      <w:rPr>
        <w:rFonts w:cs="Times New Roman"/>
      </w:rPr>
      <w:tblPr/>
      <w:tcPr>
        <w:shd w:val="clear" w:color="auto" w:fill="FFB0B0"/>
      </w:tcPr>
    </w:tblStylePr>
    <w:tblStylePr w:type="band1Horz">
      <w:rPr>
        <w:rFonts w:cs="Times New Roman"/>
      </w:rPr>
      <w:tblPr/>
      <w:tcPr>
        <w:shd w:val="clear" w:color="auto" w:fill="FFB0B0"/>
      </w:tcPr>
    </w:tblStylePr>
  </w:style>
  <w:style w:type="table" w:styleId="MediumList1-Accent3">
    <w:name w:val="Medium List 1 Accent 3"/>
    <w:basedOn w:val="TableNormal"/>
    <w:uiPriority w:val="99"/>
    <w:semiHidden/>
    <w:rsid w:val="0036750A"/>
    <w:rPr>
      <w:color w:val="000000"/>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4">
    <w:name w:val="Medium List 1 Accent 4"/>
    <w:basedOn w:val="TableNormal"/>
    <w:uiPriority w:val="99"/>
    <w:semiHidden/>
    <w:rsid w:val="0036750A"/>
    <w:rPr>
      <w:color w:val="000000"/>
      <w:sz w:val="20"/>
      <w:szCs w:val="20"/>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969696"/>
        </w:tcBorders>
      </w:tcPr>
    </w:tblStylePr>
    <w:tblStylePr w:type="lastRow">
      <w:rPr>
        <w:rFonts w:cs="Times New Roman"/>
        <w:b/>
        <w:bCs/>
        <w:color w:val="C6C6C6"/>
      </w:rPr>
      <w:tblPr/>
      <w:tcPr>
        <w:tcBorders>
          <w:top w:val="single" w:sz="8" w:space="0" w:color="969696"/>
          <w:bottom w:val="single" w:sz="8" w:space="0" w:color="969696"/>
        </w:tcBorders>
      </w:tcPr>
    </w:tblStylePr>
    <w:tblStylePr w:type="firstCol">
      <w:rPr>
        <w:rFonts w:cs="Times New Roman"/>
        <w:b/>
        <w:bCs/>
      </w:rPr>
    </w:tblStylePr>
    <w:tblStylePr w:type="lastCol">
      <w:rPr>
        <w:rFonts w:cs="Times New Roman"/>
        <w:b/>
        <w:bCs/>
      </w:rPr>
      <w:tblPr/>
      <w:tcPr>
        <w:tcBorders>
          <w:top w:val="single" w:sz="8" w:space="0" w:color="969696"/>
          <w:bottom w:val="single" w:sz="8" w:space="0" w:color="969696"/>
        </w:tcBorders>
      </w:tcPr>
    </w:tblStylePr>
    <w:tblStylePr w:type="band1Vert">
      <w:rPr>
        <w:rFonts w:cs="Times New Roman"/>
      </w:rPr>
      <w:tblPr/>
      <w:tcPr>
        <w:shd w:val="clear" w:color="auto" w:fill="E5E5E5"/>
      </w:tcPr>
    </w:tblStylePr>
    <w:tblStylePr w:type="band1Horz">
      <w:rPr>
        <w:rFonts w:cs="Times New Roman"/>
      </w:rPr>
      <w:tblPr/>
      <w:tcPr>
        <w:shd w:val="clear" w:color="auto" w:fill="E5E5E5"/>
      </w:tcPr>
    </w:tblStylePr>
  </w:style>
  <w:style w:type="table" w:styleId="MediumList1-Accent5">
    <w:name w:val="Medium List 1 Accent 5"/>
    <w:basedOn w:val="TableNormal"/>
    <w:uiPriority w:val="99"/>
    <w:semiHidden/>
    <w:rsid w:val="0036750A"/>
    <w:rPr>
      <w:color w:val="000000"/>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6">
    <w:name w:val="Medium List 1 Accent 6"/>
    <w:basedOn w:val="TableNormal"/>
    <w:uiPriority w:val="99"/>
    <w:semiHidden/>
    <w:rsid w:val="0036750A"/>
    <w:rPr>
      <w:color w:val="000000"/>
      <w:sz w:val="20"/>
      <w:szCs w:val="20"/>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4D4D4D"/>
        </w:tcBorders>
      </w:tcPr>
    </w:tblStylePr>
    <w:tblStylePr w:type="lastRow">
      <w:rPr>
        <w:rFonts w:cs="Times New Roman"/>
        <w:b/>
        <w:bCs/>
        <w:color w:val="C6C6C6"/>
      </w:rPr>
      <w:tblPr/>
      <w:tcPr>
        <w:tcBorders>
          <w:top w:val="single" w:sz="8" w:space="0" w:color="4D4D4D"/>
          <w:bottom w:val="single" w:sz="8" w:space="0" w:color="4D4D4D"/>
        </w:tcBorders>
      </w:tcPr>
    </w:tblStylePr>
    <w:tblStylePr w:type="firstCol">
      <w:rPr>
        <w:rFonts w:cs="Times New Roman"/>
        <w:b/>
        <w:bCs/>
      </w:rPr>
    </w:tblStylePr>
    <w:tblStylePr w:type="lastCol">
      <w:rPr>
        <w:rFonts w:cs="Times New Roman"/>
        <w:b/>
        <w:bCs/>
      </w:rPr>
      <w:tblPr/>
      <w:tcPr>
        <w:tcBorders>
          <w:top w:val="single" w:sz="8" w:space="0" w:color="4D4D4D"/>
          <w:bottom w:val="single" w:sz="8" w:space="0" w:color="4D4D4D"/>
        </w:tcBorders>
      </w:tcPr>
    </w:tblStylePr>
    <w:tblStylePr w:type="band1Vert">
      <w:rPr>
        <w:rFonts w:cs="Times New Roman"/>
      </w:rPr>
      <w:tblPr/>
      <w:tcPr>
        <w:shd w:val="clear" w:color="auto" w:fill="D3D3D3"/>
      </w:tcPr>
    </w:tblStylePr>
    <w:tblStylePr w:type="band1Horz">
      <w:rPr>
        <w:rFonts w:cs="Times New Roman"/>
      </w:rPr>
      <w:tblPr/>
      <w:tcPr>
        <w:shd w:val="clear" w:color="auto" w:fill="D3D3D3"/>
      </w:tcPr>
    </w:tblStylePr>
  </w:style>
  <w:style w:type="table" w:styleId="MediumList2">
    <w:name w:val="Medium List 2"/>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0072BC"/>
      </w:tcPr>
    </w:tblStylePr>
    <w:tblStylePr w:type="lastRow">
      <w:rPr>
        <w:rFonts w:cs="Times New Roman"/>
      </w:rPr>
      <w:tblPr/>
      <w:tcPr>
        <w:tcBorders>
          <w:top w:val="single" w:sz="8" w:space="0" w:color="0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0000"/>
          <w:insideH w:val="nil"/>
          <w:insideV w:val="nil"/>
        </w:tcBorders>
        <w:shd w:val="clear" w:color="auto" w:fill="0072BC"/>
      </w:tcPr>
    </w:tblStylePr>
    <w:tblStylePr w:type="lastCol">
      <w:rPr>
        <w:rFonts w:cs="Times New Roman"/>
      </w:rPr>
      <w:tblPr/>
      <w:tcPr>
        <w:tcBorders>
          <w:top w:val="nil"/>
          <w:left w:val="single" w:sz="8" w:space="0" w:color="0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1">
    <w:name w:val="Medium List 2 Accent 1"/>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72BC"/>
          <w:right w:val="nil"/>
          <w:insideH w:val="nil"/>
          <w:insideV w:val="nil"/>
        </w:tcBorders>
        <w:shd w:val="clear" w:color="auto" w:fill="0072BC"/>
      </w:tcPr>
    </w:tblStylePr>
    <w:tblStylePr w:type="lastRow">
      <w:rPr>
        <w:rFonts w:cs="Times New Roman"/>
      </w:rPr>
      <w:tblPr/>
      <w:tcPr>
        <w:tcBorders>
          <w:top w:val="single" w:sz="8" w:space="0" w:color="0072BC"/>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72BC"/>
          <w:insideH w:val="nil"/>
          <w:insideV w:val="nil"/>
        </w:tcBorders>
        <w:shd w:val="clear" w:color="auto" w:fill="0072BC"/>
      </w:tcPr>
    </w:tblStylePr>
    <w:tblStylePr w:type="lastCol">
      <w:rPr>
        <w:rFonts w:cs="Times New Roman"/>
      </w:rPr>
      <w:tblPr/>
      <w:tcPr>
        <w:tcBorders>
          <w:top w:val="nil"/>
          <w:left w:val="single" w:sz="8" w:space="0" w:color="0072BC"/>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top w:val="nil"/>
          <w:bottom w:val="nil"/>
          <w:insideH w:val="nil"/>
          <w:insideV w:val="nil"/>
        </w:tcBorders>
        <w:shd w:val="clear" w:color="auto" w:fill="AFDFFF"/>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2">
    <w:name w:val="Medium List 2 Accent 2"/>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0000"/>
          <w:right w:val="nil"/>
          <w:insideH w:val="nil"/>
          <w:insideV w:val="nil"/>
        </w:tcBorders>
        <w:shd w:val="clear" w:color="auto" w:fill="0072BC"/>
      </w:tcPr>
    </w:tblStylePr>
    <w:tblStylePr w:type="lastRow">
      <w:rPr>
        <w:rFonts w:cs="Times New Roman"/>
      </w:rPr>
      <w:tblPr/>
      <w:tcPr>
        <w:tcBorders>
          <w:top w:val="single" w:sz="8" w:space="0" w:color="C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C00000"/>
          <w:insideH w:val="nil"/>
          <w:insideV w:val="nil"/>
        </w:tcBorders>
        <w:shd w:val="clear" w:color="auto" w:fill="0072BC"/>
      </w:tcPr>
    </w:tblStylePr>
    <w:tblStylePr w:type="lastCol">
      <w:rPr>
        <w:rFonts w:cs="Times New Roman"/>
      </w:rPr>
      <w:tblPr/>
      <w:tcPr>
        <w:tcBorders>
          <w:top w:val="nil"/>
          <w:left w:val="single" w:sz="8" w:space="0" w:color="C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top w:val="nil"/>
          <w:bottom w:val="nil"/>
          <w:insideH w:val="nil"/>
          <w:insideV w:val="nil"/>
        </w:tcBorders>
        <w:shd w:val="clear" w:color="auto" w:fill="FFB0B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3">
    <w:name w:val="Medium List 2 Accent 3"/>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4">
    <w:name w:val="Medium List 2 Accent 4"/>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69696"/>
          <w:right w:val="nil"/>
          <w:insideH w:val="nil"/>
          <w:insideV w:val="nil"/>
        </w:tcBorders>
        <w:shd w:val="clear" w:color="auto" w:fill="0072BC"/>
      </w:tcPr>
    </w:tblStylePr>
    <w:tblStylePr w:type="lastRow">
      <w:rPr>
        <w:rFonts w:cs="Times New Roman"/>
      </w:rPr>
      <w:tblPr/>
      <w:tcPr>
        <w:tcBorders>
          <w:top w:val="single" w:sz="8" w:space="0" w:color="969696"/>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969696"/>
          <w:insideH w:val="nil"/>
          <w:insideV w:val="nil"/>
        </w:tcBorders>
        <w:shd w:val="clear" w:color="auto" w:fill="0072BC"/>
      </w:tcPr>
    </w:tblStylePr>
    <w:tblStylePr w:type="lastCol">
      <w:rPr>
        <w:rFonts w:cs="Times New Roman"/>
      </w:rPr>
      <w:tblPr/>
      <w:tcPr>
        <w:tcBorders>
          <w:top w:val="nil"/>
          <w:left w:val="single" w:sz="8" w:space="0" w:color="969696"/>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top w:val="nil"/>
          <w:bottom w:val="nil"/>
          <w:insideH w:val="nil"/>
          <w:insideV w:val="nil"/>
        </w:tcBorders>
        <w:shd w:val="clear" w:color="auto" w:fill="E5E5E5"/>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5">
    <w:name w:val="Medium List 2 Accent 5"/>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6">
    <w:name w:val="Medium List 2 Accent 6"/>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D4D4D"/>
          <w:right w:val="nil"/>
          <w:insideH w:val="nil"/>
          <w:insideV w:val="nil"/>
        </w:tcBorders>
        <w:shd w:val="clear" w:color="auto" w:fill="0072BC"/>
      </w:tcPr>
    </w:tblStylePr>
    <w:tblStylePr w:type="lastRow">
      <w:rPr>
        <w:rFonts w:cs="Times New Roman"/>
      </w:rPr>
      <w:tblPr/>
      <w:tcPr>
        <w:tcBorders>
          <w:top w:val="single" w:sz="8" w:space="0" w:color="4D4D4D"/>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4D4D4D"/>
          <w:insideH w:val="nil"/>
          <w:insideV w:val="nil"/>
        </w:tcBorders>
        <w:shd w:val="clear" w:color="auto" w:fill="0072BC"/>
      </w:tcPr>
    </w:tblStylePr>
    <w:tblStylePr w:type="lastCol">
      <w:rPr>
        <w:rFonts w:cs="Times New Roman"/>
      </w:rPr>
      <w:tblPr/>
      <w:tcPr>
        <w:tcBorders>
          <w:top w:val="nil"/>
          <w:left w:val="single" w:sz="8" w:space="0" w:color="4D4D4D"/>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top w:val="nil"/>
          <w:bottom w:val="nil"/>
          <w:insideH w:val="nil"/>
          <w:insideV w:val="nil"/>
        </w:tcBorders>
        <w:shd w:val="clear" w:color="auto" w:fill="D3D3D3"/>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Shading1">
    <w:name w:val="Medium Shading 1"/>
    <w:basedOn w:val="TableNormal"/>
    <w:uiPriority w:val="99"/>
    <w:semiHidden/>
    <w:rsid w:val="0036750A"/>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9"/>
    <w:semiHidden/>
    <w:rsid w:val="0036750A"/>
    <w:rPr>
      <w:sz w:val="20"/>
      <w:szCs w:val="20"/>
    </w:rPr>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pPr>
      <w:rPr>
        <w:rFonts w:cs="Times New Roman"/>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DFFF"/>
      </w:tcPr>
    </w:tblStylePr>
    <w:tblStylePr w:type="band1Horz">
      <w:rPr>
        <w:rFonts w:cs="Times New Roman"/>
      </w:rPr>
      <w:tblPr/>
      <w:tcPr>
        <w:tcBorders>
          <w:insideH w:val="nil"/>
          <w:insideV w:val="nil"/>
        </w:tcBorders>
        <w:shd w:val="clear" w:color="auto" w:fill="AFDFFF"/>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semiHidden/>
    <w:rsid w:val="0036750A"/>
    <w:rPr>
      <w:sz w:val="20"/>
      <w:szCs w:val="20"/>
    </w:rPr>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rFonts w:cs="Times New Roman"/>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B0B0"/>
      </w:tcPr>
    </w:tblStylePr>
    <w:tblStylePr w:type="band1Horz">
      <w:rPr>
        <w:rFonts w:cs="Times New Roman"/>
      </w:rPr>
      <w:tblPr/>
      <w:tcPr>
        <w:tcBorders>
          <w:insideH w:val="nil"/>
          <w:insideV w:val="nil"/>
        </w:tcBorders>
        <w:shd w:val="clear" w:color="auto" w:fill="FFB0B0"/>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semiHidden/>
    <w:rsid w:val="0036750A"/>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semiHidden/>
    <w:rsid w:val="0036750A"/>
    <w:rPr>
      <w:sz w:val="20"/>
      <w:szCs w:val="20"/>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rFonts w:cs="Times New Roman"/>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E5E5"/>
      </w:tcPr>
    </w:tblStylePr>
    <w:tblStylePr w:type="band1Horz">
      <w:rPr>
        <w:rFonts w:cs="Times New Roman"/>
      </w:rPr>
      <w:tblPr/>
      <w:tcPr>
        <w:tcBorders>
          <w:insideH w:val="nil"/>
          <w:insideV w:val="nil"/>
        </w:tcBorders>
        <w:shd w:val="clear" w:color="auto" w:fill="E5E5E5"/>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semiHidden/>
    <w:rsid w:val="0036750A"/>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semiHidden/>
    <w:rsid w:val="0036750A"/>
    <w:rPr>
      <w:sz w:val="20"/>
      <w:szCs w:val="20"/>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rFonts w:cs="Times New Roman"/>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3D3"/>
      </w:tcPr>
    </w:tblStylePr>
    <w:tblStylePr w:type="band1Horz">
      <w:rPr>
        <w:rFonts w:cs="Times New Roman"/>
      </w:rPr>
      <w:tblPr/>
      <w:tcPr>
        <w:tcBorders>
          <w:insideH w:val="nil"/>
          <w:insideV w:val="nil"/>
        </w:tcBorders>
        <w:shd w:val="clear" w:color="auto" w:fill="D3D3D3"/>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99"/>
    <w:semiHidden/>
    <w:rsid w:val="0036750A"/>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0072BC"/>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36750A"/>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72BC"/>
      </w:tcPr>
    </w:tblStylePr>
    <w:tblStylePr w:type="lastCol">
      <w:rPr>
        <w:rFonts w:cs="Times New Roman"/>
        <w:b/>
        <w:bCs/>
        <w:color w:val="0072BC"/>
      </w:rPr>
      <w:tblPr/>
      <w:tcPr>
        <w:tcBorders>
          <w:left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36750A"/>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C00000"/>
      </w:tcPr>
    </w:tblStylePr>
    <w:tblStylePr w:type="lastCol">
      <w:rPr>
        <w:rFonts w:cs="Times New Roman"/>
        <w:b/>
        <w:bCs/>
        <w:color w:val="0072BC"/>
      </w:rPr>
      <w:tblPr/>
      <w:tcPr>
        <w:tcBorders>
          <w:left w:val="nil"/>
          <w:right w:val="nil"/>
          <w:insideH w:val="nil"/>
          <w:insideV w:val="nil"/>
        </w:tcBorders>
        <w:shd w:val="clear" w:color="auto" w:fill="C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36750A"/>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36750A"/>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969696"/>
      </w:tcPr>
    </w:tblStylePr>
    <w:tblStylePr w:type="lastCol">
      <w:rPr>
        <w:rFonts w:cs="Times New Roman"/>
        <w:b/>
        <w:bCs/>
        <w:color w:val="0072BC"/>
      </w:rPr>
      <w:tblPr/>
      <w:tcPr>
        <w:tcBorders>
          <w:left w:val="nil"/>
          <w:right w:val="nil"/>
          <w:insideH w:val="nil"/>
          <w:insideV w:val="nil"/>
        </w:tcBorders>
        <w:shd w:val="clear" w:color="auto" w:fill="969696"/>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36750A"/>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36750A"/>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4D4D4D"/>
      </w:tcPr>
    </w:tblStylePr>
    <w:tblStylePr w:type="lastCol">
      <w:rPr>
        <w:rFonts w:cs="Times New Roman"/>
        <w:b/>
        <w:bCs/>
        <w:color w:val="0072BC"/>
      </w:rPr>
      <w:tblPr/>
      <w:tcPr>
        <w:tcBorders>
          <w:left w:val="nil"/>
          <w:right w:val="nil"/>
          <w:insideH w:val="nil"/>
          <w:insideV w:val="nil"/>
        </w:tcBorders>
        <w:shd w:val="clear" w:color="auto" w:fill="4D4D4D"/>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36750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szCs w:val="24"/>
    </w:rPr>
  </w:style>
  <w:style w:type="character" w:customStyle="1" w:styleId="MessageHeaderChar">
    <w:name w:val="Message Header Char"/>
    <w:basedOn w:val="DefaultParagraphFont"/>
    <w:link w:val="MessageHeader"/>
    <w:uiPriority w:val="99"/>
    <w:locked/>
    <w:rsid w:val="0036750A"/>
    <w:rPr>
      <w:rFonts w:ascii="Times New Roman" w:eastAsia="MS Gothic" w:hAnsi="Times New Roman" w:cs="Times New Roman"/>
      <w:sz w:val="24"/>
      <w:szCs w:val="24"/>
      <w:shd w:val="pct20" w:color="auto" w:fill="auto"/>
      <w:lang w:val="en-US" w:eastAsia="en-US"/>
    </w:rPr>
  </w:style>
  <w:style w:type="paragraph" w:styleId="NormalWeb">
    <w:name w:val="Normal (Web)"/>
    <w:basedOn w:val="Normal"/>
    <w:uiPriority w:val="99"/>
    <w:semiHidden/>
    <w:rsid w:val="0036750A"/>
    <w:rPr>
      <w:szCs w:val="24"/>
    </w:rPr>
  </w:style>
  <w:style w:type="paragraph" w:styleId="NormalIndent">
    <w:name w:val="Normal Indent"/>
    <w:basedOn w:val="Normal"/>
    <w:uiPriority w:val="99"/>
    <w:semiHidden/>
    <w:rsid w:val="0036750A"/>
    <w:pPr>
      <w:ind w:left="720"/>
    </w:pPr>
  </w:style>
  <w:style w:type="paragraph" w:styleId="NoteHeading">
    <w:name w:val="Note Heading"/>
    <w:basedOn w:val="Normal"/>
    <w:next w:val="Normal"/>
    <w:link w:val="NoteHeadingChar"/>
    <w:uiPriority w:val="99"/>
    <w:semiHidden/>
    <w:rsid w:val="0036750A"/>
  </w:style>
  <w:style w:type="character" w:customStyle="1" w:styleId="NoteHeadingChar">
    <w:name w:val="Note Heading Char"/>
    <w:basedOn w:val="DefaultParagraphFont"/>
    <w:link w:val="NoteHeading"/>
    <w:uiPriority w:val="99"/>
    <w:locked/>
    <w:rsid w:val="0036750A"/>
    <w:rPr>
      <w:rFonts w:eastAsia="MS Mincho" w:cs="Times New Roman"/>
      <w:sz w:val="24"/>
      <w:lang w:val="en-US" w:eastAsia="en-US"/>
    </w:rPr>
  </w:style>
  <w:style w:type="paragraph" w:styleId="PlainText">
    <w:name w:val="Plain Text"/>
    <w:basedOn w:val="Normal"/>
    <w:link w:val="PlainTextChar"/>
    <w:uiPriority w:val="99"/>
    <w:semiHidden/>
    <w:rsid w:val="0036750A"/>
    <w:rPr>
      <w:rFonts w:ascii="Consolas" w:hAnsi="Consolas" w:cs="Consolas"/>
      <w:sz w:val="21"/>
      <w:szCs w:val="21"/>
    </w:rPr>
  </w:style>
  <w:style w:type="character" w:customStyle="1" w:styleId="PlainTextChar">
    <w:name w:val="Plain Text Char"/>
    <w:basedOn w:val="DefaultParagraphFont"/>
    <w:link w:val="PlainText"/>
    <w:uiPriority w:val="99"/>
    <w:locked/>
    <w:rsid w:val="0036750A"/>
    <w:rPr>
      <w:rFonts w:ascii="Consolas" w:eastAsia="MS Mincho" w:hAnsi="Consolas" w:cs="Consolas"/>
      <w:sz w:val="21"/>
      <w:szCs w:val="21"/>
      <w:lang w:val="en-US" w:eastAsia="en-US"/>
    </w:rPr>
  </w:style>
  <w:style w:type="paragraph" w:styleId="Salutation">
    <w:name w:val="Salutation"/>
    <w:basedOn w:val="Normal"/>
    <w:next w:val="Normal"/>
    <w:link w:val="SalutationChar"/>
    <w:uiPriority w:val="99"/>
    <w:semiHidden/>
    <w:rsid w:val="0036750A"/>
  </w:style>
  <w:style w:type="character" w:customStyle="1" w:styleId="SalutationChar">
    <w:name w:val="Salutation Char"/>
    <w:basedOn w:val="DefaultParagraphFont"/>
    <w:link w:val="Salutation"/>
    <w:uiPriority w:val="99"/>
    <w:locked/>
    <w:rsid w:val="0036750A"/>
    <w:rPr>
      <w:rFonts w:eastAsia="MS Mincho" w:cs="Times New Roman"/>
      <w:sz w:val="24"/>
      <w:lang w:val="en-US" w:eastAsia="en-US"/>
    </w:rPr>
  </w:style>
  <w:style w:type="paragraph" w:styleId="Signature">
    <w:name w:val="Signature"/>
    <w:basedOn w:val="Normal"/>
    <w:link w:val="SignatureChar"/>
    <w:uiPriority w:val="99"/>
    <w:semiHidden/>
    <w:rsid w:val="0036750A"/>
    <w:pPr>
      <w:ind w:left="4252"/>
    </w:pPr>
  </w:style>
  <w:style w:type="character" w:customStyle="1" w:styleId="SignatureChar">
    <w:name w:val="Signature Char"/>
    <w:basedOn w:val="DefaultParagraphFont"/>
    <w:link w:val="Signature"/>
    <w:uiPriority w:val="99"/>
    <w:locked/>
    <w:rsid w:val="0036750A"/>
    <w:rPr>
      <w:rFonts w:eastAsia="MS Mincho" w:cs="Times New Roman"/>
      <w:sz w:val="24"/>
      <w:lang w:val="en-US" w:eastAsia="en-US"/>
    </w:rPr>
  </w:style>
  <w:style w:type="table" w:styleId="Table3Deffects1">
    <w:name w:val="Table 3D effects 1"/>
    <w:basedOn w:val="TableNormal"/>
    <w:uiPriority w:val="99"/>
    <w:semiHidden/>
    <w:rsid w:val="0036750A"/>
    <w:pPr>
      <w:jc w:val="both"/>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36750A"/>
    <w:pPr>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36750A"/>
    <w:pPr>
      <w:jc w:val="both"/>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36750A"/>
    <w:pPr>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36750A"/>
    <w:pPr>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36750A"/>
    <w:pPr>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36750A"/>
    <w:pPr>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36750A"/>
    <w:pPr>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36750A"/>
    <w:pPr>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36750A"/>
    <w:pPr>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36750A"/>
    <w:pPr>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36750A"/>
    <w:pPr>
      <w:jc w:val="both"/>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36750A"/>
    <w:pPr>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36750A"/>
    <w:pPr>
      <w:jc w:val="both"/>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36750A"/>
    <w:pPr>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36750A"/>
    <w:pPr>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36750A"/>
    <w:pPr>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36750A"/>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36750A"/>
    <w:pPr>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36750A"/>
    <w:pPr>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36750A"/>
    <w:pPr>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36750A"/>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36750A"/>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36750A"/>
    <w:pPr>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36750A"/>
    <w:pPr>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36750A"/>
    <w:pPr>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36750A"/>
    <w:pPr>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36750A"/>
    <w:pPr>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36750A"/>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36750A"/>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36750A"/>
    <w:pPr>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36750A"/>
    <w:pPr>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36750A"/>
    <w:pPr>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36750A"/>
    <w:pPr>
      <w:ind w:left="240" w:hanging="240"/>
    </w:pPr>
  </w:style>
  <w:style w:type="paragraph" w:styleId="TableofFigures">
    <w:name w:val="table of figures"/>
    <w:basedOn w:val="Normal"/>
    <w:next w:val="Normal"/>
    <w:uiPriority w:val="99"/>
    <w:semiHidden/>
    <w:rsid w:val="0036750A"/>
  </w:style>
  <w:style w:type="table" w:styleId="TableProfessional">
    <w:name w:val="Table Professional"/>
    <w:basedOn w:val="TableNormal"/>
    <w:uiPriority w:val="99"/>
    <w:semiHidden/>
    <w:rsid w:val="0036750A"/>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36750A"/>
    <w:pPr>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36750A"/>
    <w:pPr>
      <w:jc w:val="both"/>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36750A"/>
    <w:pPr>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36750A"/>
    <w:pPr>
      <w:jc w:val="both"/>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36750A"/>
    <w:pPr>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36750A"/>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36750A"/>
    <w:pPr>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36750A"/>
    <w:pPr>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36750A"/>
    <w:pPr>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36750A"/>
    <w:pPr>
      <w:spacing w:after="100"/>
      <w:ind w:left="1200"/>
    </w:pPr>
  </w:style>
  <w:style w:type="paragraph" w:styleId="TOC7">
    <w:name w:val="toc 7"/>
    <w:basedOn w:val="Normal"/>
    <w:next w:val="Normal"/>
    <w:autoRedefine/>
    <w:uiPriority w:val="99"/>
    <w:semiHidden/>
    <w:rsid w:val="0036750A"/>
    <w:pPr>
      <w:spacing w:after="100"/>
      <w:ind w:left="1440"/>
    </w:pPr>
  </w:style>
  <w:style w:type="paragraph" w:styleId="TOC8">
    <w:name w:val="toc 8"/>
    <w:basedOn w:val="Normal"/>
    <w:next w:val="Normal"/>
    <w:autoRedefine/>
    <w:uiPriority w:val="99"/>
    <w:semiHidden/>
    <w:rsid w:val="0036750A"/>
    <w:pPr>
      <w:spacing w:after="100"/>
      <w:ind w:left="1680"/>
    </w:pPr>
  </w:style>
  <w:style w:type="paragraph" w:styleId="TOC9">
    <w:name w:val="toc 9"/>
    <w:basedOn w:val="Normal"/>
    <w:next w:val="Normal"/>
    <w:autoRedefine/>
    <w:uiPriority w:val="99"/>
    <w:semiHidden/>
    <w:rsid w:val="0036750A"/>
    <w:pPr>
      <w:spacing w:after="100"/>
      <w:ind w:left="1920"/>
    </w:pPr>
  </w:style>
  <w:style w:type="character" w:customStyle="1" w:styleId="JuParaChar">
    <w:name w:val="Ju_Para Char"/>
    <w:basedOn w:val="DefaultParagraphFont"/>
    <w:link w:val="ECHRPara"/>
    <w:uiPriority w:val="99"/>
    <w:locked/>
    <w:rsid w:val="00F83169"/>
    <w:rPr>
      <w:rFonts w:eastAsia="MS Mincho" w:cs="Times New Roman"/>
      <w:sz w:val="24"/>
    </w:rPr>
  </w:style>
  <w:style w:type="character" w:customStyle="1" w:styleId="JuHHeadChar">
    <w:name w:val="Ju_H_Head Char"/>
    <w:basedOn w:val="DefaultParagraphFont"/>
    <w:link w:val="ECHRTitle1"/>
    <w:uiPriority w:val="99"/>
    <w:locked/>
    <w:rsid w:val="00F83169"/>
    <w:rPr>
      <w:rFonts w:ascii="Times New Roman" w:eastAsia="MS Mincho" w:hAnsi="Times New Roman" w:cs="Times New Roman"/>
      <w:sz w:val="28"/>
    </w:rPr>
  </w:style>
  <w:style w:type="character" w:customStyle="1" w:styleId="JuParaLastChar">
    <w:name w:val="Ju_Para_Last Char"/>
    <w:basedOn w:val="DefaultParagraphFont"/>
    <w:link w:val="JuParaLast"/>
    <w:uiPriority w:val="99"/>
    <w:locked/>
    <w:rsid w:val="00F83169"/>
    <w:rPr>
      <w:rFonts w:eastAsia="MS Mincho" w:cs="Times New Roman"/>
      <w:sz w:val="24"/>
    </w:rPr>
  </w:style>
  <w:style w:type="character" w:customStyle="1" w:styleId="textcolumn">
    <w:name w:val="textcolumn"/>
    <w:basedOn w:val="DefaultParagraphFont"/>
    <w:uiPriority w:val="99"/>
    <w:rsid w:val="00F83169"/>
    <w:rPr>
      <w:rFonts w:cs="Times New Roman"/>
    </w:rPr>
  </w:style>
  <w:style w:type="character" w:customStyle="1" w:styleId="sb8d990e2">
    <w:name w:val="sb8d990e2"/>
    <w:basedOn w:val="DefaultParagraphFont"/>
    <w:uiPriority w:val="99"/>
    <w:rsid w:val="00F83169"/>
    <w:rPr>
      <w:rFonts w:cs="Times New Roman"/>
    </w:rPr>
  </w:style>
  <w:style w:type="table" w:customStyle="1" w:styleId="ECHRListTable">
    <w:name w:val="ECHR_List_Table"/>
    <w:uiPriority w:val="99"/>
    <w:rsid w:val="00F83169"/>
    <w:rPr>
      <w:sz w:val="20"/>
      <w:szCs w:val="20"/>
      <w:lang w:val="en-US" w:eastAsia="en-US"/>
    </w:rPr>
    <w:tblPr>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tblStylePr w:type="firstRow">
      <w:rPr>
        <w:rFonts w:cs="Times New Roman"/>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numbering" w:styleId="111111">
    <w:name w:val="Outline List 2"/>
    <w:basedOn w:val="NoList"/>
    <w:uiPriority w:val="99"/>
    <w:semiHidden/>
    <w:unhideWhenUsed/>
    <w:rsid w:val="006E34A9"/>
    <w:pPr>
      <w:numPr>
        <w:numId w:val="23"/>
      </w:numPr>
    </w:pPr>
  </w:style>
  <w:style w:type="numbering" w:styleId="ArticleSection">
    <w:name w:val="Outline List 3"/>
    <w:basedOn w:val="NoList"/>
    <w:uiPriority w:val="99"/>
    <w:semiHidden/>
    <w:unhideWhenUsed/>
    <w:rsid w:val="006E34A9"/>
    <w:pPr>
      <w:numPr>
        <w:numId w:val="25"/>
      </w:numPr>
    </w:pPr>
  </w:style>
  <w:style w:type="numbering" w:styleId="1ai">
    <w:name w:val="Outline List 1"/>
    <w:basedOn w:val="NoList"/>
    <w:uiPriority w:val="99"/>
    <w:semiHidden/>
    <w:unhideWhenUsed/>
    <w:rsid w:val="006E34A9"/>
    <w:pPr>
      <w:numPr>
        <w:numId w:val="24"/>
      </w:numPr>
    </w:pPr>
  </w:style>
</w:styles>
</file>

<file path=word/webSettings.xml><?xml version="1.0" encoding="utf-8"?>
<w:webSettings xmlns:r="http://schemas.openxmlformats.org/officeDocument/2006/relationships" xmlns:w="http://schemas.openxmlformats.org/wordprocessingml/2006/main">
  <w:divs>
    <w:div w:id="1382679581">
      <w:marLeft w:val="0"/>
      <w:marRight w:val="0"/>
      <w:marTop w:val="0"/>
      <w:marBottom w:val="0"/>
      <w:divBdr>
        <w:top w:val="none" w:sz="0" w:space="0" w:color="auto"/>
        <w:left w:val="none" w:sz="0" w:space="0" w:color="auto"/>
        <w:bottom w:val="none" w:sz="0" w:space="0" w:color="auto"/>
        <w:right w:val="none" w:sz="0" w:space="0" w:color="auto"/>
      </w:divBdr>
    </w:div>
    <w:div w:id="1382679582">
      <w:marLeft w:val="0"/>
      <w:marRight w:val="0"/>
      <w:marTop w:val="0"/>
      <w:marBottom w:val="0"/>
      <w:divBdr>
        <w:top w:val="none" w:sz="0" w:space="0" w:color="auto"/>
        <w:left w:val="none" w:sz="0" w:space="0" w:color="auto"/>
        <w:bottom w:val="none" w:sz="0" w:space="0" w:color="auto"/>
        <w:right w:val="none" w:sz="0" w:space="0" w:color="auto"/>
      </w:divBdr>
    </w:div>
    <w:div w:id="1382679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1123</Words>
  <Characters>6405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keywords/>
  <dc:description/>
  <cp:lastModifiedBy/>
  <cp:revision>2</cp:revision>
  <cp:lastPrinted>2005-12-21T06:57:00Z</cp:lastPrinted>
  <dcterms:created xsi:type="dcterms:W3CDTF">2013-12-10T10:29:00Z</dcterms:created>
  <dcterms:modified xsi:type="dcterms:W3CDTF">2013-12-10T10:29:00Z</dcterms:modified>
  <cp:category>ECHR Template</cp:category>
</cp:coreProperties>
</file>